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6E17" w14:textId="5A137941" w:rsidR="00E1449B" w:rsidRDefault="00E1449B">
      <w:pPr>
        <w:ind w:left="142"/>
        <w:jc w:val="both"/>
        <w:rPr>
          <w:rFonts w:ascii="Arial" w:hAnsi="Arial"/>
          <w:b/>
          <w:sz w:val="28"/>
          <w:lang w:val="en-GB"/>
        </w:rPr>
      </w:pPr>
    </w:p>
    <w:p w14:paraId="6DD8335B" w14:textId="77777777" w:rsidR="00E1449B" w:rsidRDefault="00E1449B">
      <w:pPr>
        <w:ind w:left="-1134" w:right="-993"/>
        <w:jc w:val="both"/>
        <w:rPr>
          <w:rFonts w:ascii="Arial" w:hAnsi="Arial"/>
          <w:b/>
          <w:color w:val="0A1E41"/>
          <w:sz w:val="28"/>
          <w:lang w:val="it-IT"/>
        </w:rPr>
      </w:pPr>
      <w:r>
        <w:rPr>
          <w:rFonts w:ascii="Arial" w:hAnsi="Arial"/>
          <w:b/>
          <w:color w:val="0A1E41"/>
          <w:sz w:val="28"/>
          <w:lang w:val="it-IT"/>
        </w:rPr>
        <w:t xml:space="preserve">* </w:t>
      </w:r>
      <w:r w:rsidR="00802277">
        <w:rPr>
          <w:rFonts w:ascii="Arial" w:hAnsi="Arial"/>
          <w:b/>
          <w:color w:val="0A1E41"/>
          <w:sz w:val="28"/>
          <w:lang w:val="it-IT"/>
        </w:rPr>
        <w:t>for the trade press</w:t>
      </w:r>
      <w:r>
        <w:rPr>
          <w:rFonts w:ascii="Arial" w:hAnsi="Arial"/>
          <w:b/>
          <w:color w:val="0A1E41"/>
          <w:sz w:val="28"/>
          <w:lang w:val="it-IT"/>
        </w:rPr>
        <w:t xml:space="preserve"> * </w:t>
      </w:r>
      <w:r w:rsidR="00802277">
        <w:rPr>
          <w:rFonts w:ascii="Arial" w:hAnsi="Arial"/>
          <w:b/>
          <w:color w:val="0A1E41"/>
          <w:sz w:val="28"/>
          <w:lang w:val="it-IT"/>
        </w:rPr>
        <w:t>for the trade press</w:t>
      </w:r>
      <w:r>
        <w:rPr>
          <w:rFonts w:ascii="Arial" w:hAnsi="Arial"/>
          <w:b/>
          <w:color w:val="0A1E41"/>
          <w:sz w:val="28"/>
          <w:lang w:val="it-IT"/>
        </w:rPr>
        <w:t xml:space="preserve"> * </w:t>
      </w:r>
      <w:r w:rsidR="00802277">
        <w:rPr>
          <w:rFonts w:ascii="Arial" w:hAnsi="Arial"/>
          <w:b/>
          <w:color w:val="0A1E41"/>
          <w:sz w:val="28"/>
          <w:lang w:val="it-IT"/>
        </w:rPr>
        <w:t xml:space="preserve">for the trade press </w:t>
      </w:r>
      <w:r>
        <w:rPr>
          <w:rFonts w:ascii="Arial" w:hAnsi="Arial"/>
          <w:b/>
          <w:color w:val="0A1E41"/>
          <w:sz w:val="28"/>
          <w:lang w:val="it-IT"/>
        </w:rPr>
        <w:t xml:space="preserve">* </w:t>
      </w:r>
      <w:r w:rsidR="00802277">
        <w:rPr>
          <w:rFonts w:ascii="Arial" w:hAnsi="Arial"/>
          <w:b/>
          <w:color w:val="0A1E41"/>
          <w:sz w:val="28"/>
          <w:lang w:val="it-IT"/>
        </w:rPr>
        <w:t>for the trade press</w:t>
      </w:r>
      <w:r>
        <w:rPr>
          <w:rFonts w:ascii="Arial" w:hAnsi="Arial"/>
          <w:b/>
          <w:color w:val="0A1E41"/>
          <w:sz w:val="28"/>
          <w:lang w:val="it-IT"/>
        </w:rPr>
        <w:t xml:space="preserve"> * </w:t>
      </w:r>
    </w:p>
    <w:p w14:paraId="1A372372" w14:textId="77777777" w:rsidR="00B1521F" w:rsidRPr="006063E9" w:rsidRDefault="00B1521F" w:rsidP="00B1521F">
      <w:pPr>
        <w:rPr>
          <w:rFonts w:ascii="Arial" w:hAnsi="Arial" w:cs="Arial"/>
          <w:b/>
          <w:sz w:val="22"/>
          <w:szCs w:val="22"/>
          <w:lang w:val="en-US"/>
        </w:rPr>
      </w:pPr>
    </w:p>
    <w:p w14:paraId="505789C8" w14:textId="77777777" w:rsidR="00685879" w:rsidRPr="006063E9" w:rsidRDefault="00685879" w:rsidP="00B1521F">
      <w:pPr>
        <w:rPr>
          <w:rFonts w:ascii="Arial" w:hAnsi="Arial" w:cs="Arial"/>
          <w:b/>
          <w:sz w:val="22"/>
          <w:szCs w:val="22"/>
          <w:lang w:val="en-US"/>
        </w:rPr>
      </w:pPr>
    </w:p>
    <w:p w14:paraId="494D8E6E" w14:textId="77777777" w:rsidR="00E1449B" w:rsidRPr="006063E9" w:rsidRDefault="00E1449B">
      <w:pPr>
        <w:pStyle w:val="berschrift1"/>
        <w:jc w:val="both"/>
        <w:rPr>
          <w:lang w:val="en-US"/>
        </w:rPr>
      </w:pPr>
    </w:p>
    <w:p w14:paraId="3F5DE475" w14:textId="071C124E" w:rsidR="00E1449B" w:rsidRPr="009E1DCF" w:rsidRDefault="00E1449B">
      <w:pPr>
        <w:pStyle w:val="berschrift2"/>
        <w:jc w:val="left"/>
        <w:rPr>
          <w:lang w:val="en-US"/>
        </w:rPr>
      </w:pPr>
      <w:r w:rsidRPr="009E1DCF">
        <w:rPr>
          <w:lang w:val="en-US"/>
        </w:rPr>
        <w:t>www.rosenberger.com</w:t>
      </w:r>
      <w:r w:rsidRPr="006F702C">
        <w:rPr>
          <w:color w:val="FF0000"/>
          <w:lang w:val="en-US"/>
        </w:rPr>
        <w:t xml:space="preserve"> </w:t>
      </w:r>
      <w:r w:rsidRPr="009E1DCF">
        <w:rPr>
          <w:lang w:val="en-US"/>
        </w:rPr>
        <w:tab/>
      </w:r>
      <w:r w:rsidR="00184B8D" w:rsidRPr="009E1DCF">
        <w:rPr>
          <w:lang w:val="en-US"/>
        </w:rPr>
        <w:t xml:space="preserve">                                </w:t>
      </w:r>
      <w:r w:rsidR="00886CC6">
        <w:rPr>
          <w:lang w:val="en-US"/>
        </w:rPr>
        <w:t xml:space="preserve">      </w:t>
      </w:r>
      <w:r w:rsidR="00184B8D" w:rsidRPr="009E1DCF">
        <w:rPr>
          <w:lang w:val="en-US"/>
        </w:rPr>
        <w:t xml:space="preserve"> </w:t>
      </w:r>
      <w:r w:rsidR="002307CF">
        <w:rPr>
          <w:lang w:val="en-US"/>
        </w:rPr>
        <w:tab/>
      </w:r>
      <w:r w:rsidR="002307CF">
        <w:rPr>
          <w:lang w:val="en-US"/>
        </w:rPr>
        <w:tab/>
        <w:t xml:space="preserve">  </w:t>
      </w:r>
      <w:r w:rsidR="00195425">
        <w:rPr>
          <w:lang w:val="en-US"/>
        </w:rPr>
        <w:t xml:space="preserve">  </w:t>
      </w:r>
      <w:r w:rsidR="00C92448">
        <w:rPr>
          <w:lang w:val="en-US"/>
        </w:rPr>
        <w:t xml:space="preserve">  </w:t>
      </w:r>
      <w:r w:rsidRPr="009E1DCF">
        <w:rPr>
          <w:lang w:val="en-US"/>
        </w:rPr>
        <w:t xml:space="preserve">Fridolfing, </w:t>
      </w:r>
      <w:r w:rsidR="002B7EE2">
        <w:rPr>
          <w:lang w:val="en-US"/>
        </w:rPr>
        <w:t>J</w:t>
      </w:r>
      <w:r w:rsidR="00776468">
        <w:rPr>
          <w:lang w:val="en-US"/>
        </w:rPr>
        <w:t>anuary</w:t>
      </w:r>
      <w:r w:rsidR="007F6732">
        <w:rPr>
          <w:lang w:val="en-US"/>
        </w:rPr>
        <w:t xml:space="preserve"> 202</w:t>
      </w:r>
      <w:r w:rsidR="00776468">
        <w:rPr>
          <w:lang w:val="en-US"/>
        </w:rPr>
        <w:t>3</w:t>
      </w:r>
    </w:p>
    <w:p w14:paraId="101235D2" w14:textId="77777777" w:rsidR="00727A50" w:rsidRPr="009E1DCF" w:rsidRDefault="00727A50" w:rsidP="00727A50">
      <w:pPr>
        <w:rPr>
          <w:lang w:val="en-US"/>
        </w:rPr>
      </w:pPr>
    </w:p>
    <w:p w14:paraId="25A7808C" w14:textId="77777777" w:rsidR="00E1449B" w:rsidRPr="009E1DCF" w:rsidRDefault="00E1449B">
      <w:pPr>
        <w:pStyle w:val="Kopfzeile"/>
        <w:tabs>
          <w:tab w:val="clear" w:pos="4536"/>
          <w:tab w:val="clear" w:pos="9072"/>
        </w:tabs>
        <w:jc w:val="right"/>
        <w:rPr>
          <w:rFonts w:ascii="Arial" w:hAnsi="Arial" w:cs="Arial"/>
          <w:lang w:val="en-US"/>
        </w:rPr>
      </w:pPr>
      <w:r w:rsidRPr="009E1DCF">
        <w:rPr>
          <w:noProof/>
          <w:lang w:val="en-US"/>
        </w:rPr>
        <w:tab/>
      </w:r>
    </w:p>
    <w:p w14:paraId="40D15BC8" w14:textId="13118DDD" w:rsidR="00F31C61" w:rsidRPr="009C138A" w:rsidRDefault="00F31C61" w:rsidP="007F6732">
      <w:pPr>
        <w:rPr>
          <w:rFonts w:ascii="Arial" w:hAnsi="Arial" w:cs="Arial"/>
          <w:b/>
          <w:bCs/>
          <w:color w:val="333333"/>
          <w:sz w:val="28"/>
          <w:szCs w:val="28"/>
          <w:shd w:val="clear" w:color="auto" w:fill="FFFFFF"/>
          <w:lang w:val="en-US"/>
        </w:rPr>
      </w:pPr>
      <w:bookmarkStart w:id="0" w:name="_Hlk536697792"/>
    </w:p>
    <w:p w14:paraId="388CB6BB" w14:textId="3B524968" w:rsidR="00776468" w:rsidRDefault="00776468" w:rsidP="00EE6AA0">
      <w:pPr>
        <w:rPr>
          <w:rFonts w:ascii="Arial" w:hAnsi="Arial" w:cs="Arial"/>
          <w:b/>
          <w:bCs/>
          <w:sz w:val="28"/>
          <w:szCs w:val="28"/>
          <w:lang w:val="en-GB"/>
        </w:rPr>
      </w:pPr>
      <w:r>
        <w:rPr>
          <w:rFonts w:ascii="Arial" w:hAnsi="Arial" w:cs="Arial"/>
          <w:b/>
          <w:bCs/>
          <w:sz w:val="28"/>
          <w:szCs w:val="28"/>
          <w:lang w:val="en-GB"/>
        </w:rPr>
        <w:t>HSI Connectors – an Innovative System                                                                                       for All-Terrain-Applications</w:t>
      </w:r>
    </w:p>
    <w:p w14:paraId="734BA7F7" w14:textId="7B9ACEBD" w:rsidR="009C138A" w:rsidRPr="009C138A" w:rsidRDefault="009C138A" w:rsidP="009C138A">
      <w:pPr>
        <w:pStyle w:val="KeinLeerraum"/>
        <w:rPr>
          <w:rFonts w:ascii="Arial" w:hAnsi="Arial" w:cs="Arial"/>
          <w:sz w:val="22"/>
          <w:szCs w:val="22"/>
          <w:lang w:val="en-US"/>
        </w:rPr>
      </w:pPr>
    </w:p>
    <w:p w14:paraId="39FF9E63" w14:textId="68F8AFCF" w:rsidR="00776468" w:rsidRPr="00776468" w:rsidRDefault="00776468" w:rsidP="00776468">
      <w:pPr>
        <w:rPr>
          <w:rFonts w:ascii="Arial" w:hAnsi="Arial" w:cs="Arial"/>
          <w:sz w:val="22"/>
          <w:szCs w:val="22"/>
          <w:lang w:val="en-GB"/>
        </w:rPr>
      </w:pPr>
      <w:r>
        <w:rPr>
          <w:rFonts w:ascii="Arial" w:hAnsi="Arial" w:cs="Arial"/>
          <w:b/>
          <w:bCs/>
          <w:noProof/>
          <w:color w:val="000000"/>
          <w:sz w:val="28"/>
          <w:szCs w:val="28"/>
        </w:rPr>
        <w:drawing>
          <wp:anchor distT="0" distB="0" distL="114300" distR="114300" simplePos="0" relativeHeight="251659264" behindDoc="1" locked="0" layoutInCell="1" allowOverlap="1" wp14:anchorId="07E2416D" wp14:editId="25A22527">
            <wp:simplePos x="0" y="0"/>
            <wp:positionH relativeFrom="margin">
              <wp:align>right</wp:align>
            </wp:positionH>
            <wp:positionV relativeFrom="paragraph">
              <wp:posOffset>10160</wp:posOffset>
            </wp:positionV>
            <wp:extent cx="2773680" cy="1962150"/>
            <wp:effectExtent l="0" t="0" r="7620" b="0"/>
            <wp:wrapTight wrapText="bothSides">
              <wp:wrapPolygon edited="0">
                <wp:start x="0" y="0"/>
                <wp:lineTo x="0" y="21390"/>
                <wp:lineTo x="21511" y="21390"/>
                <wp:lineTo x="2151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3680"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468">
        <w:rPr>
          <w:rFonts w:ascii="Arial" w:hAnsi="Arial" w:cs="Arial"/>
          <w:sz w:val="22"/>
          <w:szCs w:val="22"/>
          <w:lang w:val="en-GB"/>
        </w:rPr>
        <w:t>For reliable high-speed data and power transmission in harsh environments, Rosenberger has developed the HSI connector system. Designed for demanding outdoor conditions and standardized in cooperation with the AEF (Agricultural Industry Electronics Foundation</w:t>
      </w:r>
      <w:proofErr w:type="gramStart"/>
      <w:r w:rsidRPr="00776468">
        <w:rPr>
          <w:rFonts w:ascii="Arial" w:hAnsi="Arial" w:cs="Arial"/>
          <w:sz w:val="22"/>
          <w:szCs w:val="22"/>
          <w:lang w:val="en-GB"/>
        </w:rPr>
        <w:t>)</w:t>
      </w:r>
      <w:r>
        <w:rPr>
          <w:rFonts w:ascii="Arial" w:hAnsi="Arial" w:cs="Arial"/>
          <w:sz w:val="22"/>
          <w:szCs w:val="22"/>
          <w:lang w:val="en-GB"/>
        </w:rPr>
        <w:t xml:space="preserve">,   </w:t>
      </w:r>
      <w:proofErr w:type="gramEnd"/>
      <w:r>
        <w:rPr>
          <w:rFonts w:ascii="Arial" w:hAnsi="Arial" w:cs="Arial"/>
          <w:sz w:val="22"/>
          <w:szCs w:val="22"/>
          <w:lang w:val="en-GB"/>
        </w:rPr>
        <w:t xml:space="preserve">      </w:t>
      </w:r>
      <w:r w:rsidRPr="00776468">
        <w:rPr>
          <w:rFonts w:ascii="Arial" w:hAnsi="Arial" w:cs="Arial"/>
          <w:sz w:val="22"/>
          <w:szCs w:val="22"/>
          <w:lang w:val="en-GB"/>
        </w:rPr>
        <w:t xml:space="preserve">HSI - </w:t>
      </w:r>
      <w:r w:rsidRPr="00776468">
        <w:rPr>
          <w:rFonts w:ascii="Arial" w:hAnsi="Arial" w:cs="Arial"/>
          <w:b/>
          <w:bCs/>
          <w:sz w:val="22"/>
          <w:szCs w:val="22"/>
          <w:lang w:val="en-GB"/>
        </w:rPr>
        <w:t>H</w:t>
      </w:r>
      <w:r w:rsidRPr="00776468">
        <w:rPr>
          <w:rFonts w:ascii="Arial" w:hAnsi="Arial" w:cs="Arial"/>
          <w:sz w:val="22"/>
          <w:szCs w:val="22"/>
          <w:lang w:val="en-GB"/>
        </w:rPr>
        <w:t>igh-</w:t>
      </w:r>
      <w:r w:rsidRPr="00776468">
        <w:rPr>
          <w:rFonts w:ascii="Arial" w:hAnsi="Arial" w:cs="Arial"/>
          <w:b/>
          <w:bCs/>
          <w:sz w:val="22"/>
          <w:szCs w:val="22"/>
          <w:lang w:val="en-GB"/>
        </w:rPr>
        <w:t>S</w:t>
      </w:r>
      <w:r w:rsidRPr="00776468">
        <w:rPr>
          <w:rFonts w:ascii="Arial" w:hAnsi="Arial" w:cs="Arial"/>
          <w:sz w:val="22"/>
          <w:szCs w:val="22"/>
          <w:lang w:val="en-GB"/>
        </w:rPr>
        <w:t xml:space="preserve">peed </w:t>
      </w:r>
      <w:r w:rsidRPr="00776468">
        <w:rPr>
          <w:rFonts w:ascii="Arial" w:hAnsi="Arial" w:cs="Arial"/>
          <w:b/>
          <w:bCs/>
          <w:sz w:val="22"/>
          <w:szCs w:val="22"/>
          <w:lang w:val="en-GB"/>
        </w:rPr>
        <w:t>I</w:t>
      </w:r>
      <w:r w:rsidRPr="00776468">
        <w:rPr>
          <w:rFonts w:ascii="Arial" w:hAnsi="Arial" w:cs="Arial"/>
          <w:sz w:val="22"/>
          <w:szCs w:val="22"/>
          <w:lang w:val="en-GB"/>
        </w:rPr>
        <w:t>mplement Bus System - is the new standard. For applications in trucks to construction machinery to agricultural applications, HSI connectors are true all-rounders.</w:t>
      </w:r>
    </w:p>
    <w:p w14:paraId="1E6BFC55" w14:textId="77777777" w:rsidR="00776468" w:rsidRPr="00776468" w:rsidRDefault="00776468" w:rsidP="00776468">
      <w:pPr>
        <w:rPr>
          <w:rFonts w:ascii="Arial" w:hAnsi="Arial" w:cs="Arial"/>
          <w:sz w:val="22"/>
          <w:szCs w:val="22"/>
          <w:lang w:val="en-GB"/>
        </w:rPr>
      </w:pPr>
    </w:p>
    <w:p w14:paraId="2FBBFD7B" w14:textId="77777777" w:rsidR="00776468" w:rsidRPr="00776468" w:rsidRDefault="00776468" w:rsidP="00776468">
      <w:pPr>
        <w:rPr>
          <w:rFonts w:ascii="Arial" w:hAnsi="Arial" w:cs="Arial"/>
          <w:sz w:val="22"/>
          <w:szCs w:val="22"/>
          <w:lang w:val="en-GB"/>
        </w:rPr>
      </w:pPr>
      <w:r w:rsidRPr="00776468">
        <w:rPr>
          <w:rFonts w:ascii="Arial" w:hAnsi="Arial" w:cs="Arial"/>
          <w:sz w:val="22"/>
          <w:szCs w:val="22"/>
          <w:lang w:val="en-GB"/>
        </w:rPr>
        <w:t xml:space="preserve">High-performance and robust connections between tractors and trailers or seed, fertilizer and harvesting machines are indispensable for reliable high-speed data transmission - an increasingly important component in the electronics of vehicles and machines. </w:t>
      </w:r>
    </w:p>
    <w:p w14:paraId="59F81ECA" w14:textId="77777777" w:rsidR="00776468" w:rsidRPr="00776468" w:rsidRDefault="00776468" w:rsidP="00776468">
      <w:pPr>
        <w:rPr>
          <w:rFonts w:ascii="Arial" w:hAnsi="Arial" w:cs="Arial"/>
          <w:sz w:val="22"/>
          <w:szCs w:val="22"/>
          <w:lang w:val="en-GB"/>
        </w:rPr>
      </w:pPr>
      <w:r w:rsidRPr="00776468">
        <w:rPr>
          <w:rFonts w:ascii="Arial" w:hAnsi="Arial" w:cs="Arial"/>
          <w:sz w:val="22"/>
          <w:szCs w:val="22"/>
          <w:lang w:val="en-GB"/>
        </w:rPr>
        <w:t xml:space="preserve">HSI connectors also impress with their robustness and electrical reliability in other all-terrain applications under demanding environmental conditions, such as in the construction vehicle industry. </w:t>
      </w:r>
    </w:p>
    <w:p w14:paraId="1EC213AF" w14:textId="77777777" w:rsidR="00776468" w:rsidRPr="00776468" w:rsidRDefault="00776468" w:rsidP="00776468">
      <w:pPr>
        <w:rPr>
          <w:rFonts w:ascii="Arial" w:hAnsi="Arial" w:cs="Arial"/>
          <w:sz w:val="22"/>
          <w:szCs w:val="22"/>
          <w:lang w:val="en-GB"/>
        </w:rPr>
      </w:pPr>
    </w:p>
    <w:p w14:paraId="1679F46C" w14:textId="77777777" w:rsidR="00776468" w:rsidRPr="00776468" w:rsidRDefault="00776468" w:rsidP="00776468">
      <w:pPr>
        <w:rPr>
          <w:rFonts w:ascii="Arial" w:hAnsi="Arial" w:cs="Arial"/>
          <w:sz w:val="22"/>
          <w:szCs w:val="22"/>
          <w:lang w:val="en-GB"/>
        </w:rPr>
      </w:pPr>
      <w:r w:rsidRPr="00776468">
        <w:rPr>
          <w:rFonts w:ascii="Arial" w:hAnsi="Arial" w:cs="Arial"/>
          <w:sz w:val="22"/>
          <w:szCs w:val="22"/>
          <w:lang w:val="en-GB"/>
        </w:rPr>
        <w:t>Applications of HSI interconnect systems include monitoring systems, data systems for consumption, seed and fertilizer optimization, GPS coordination, and level and tonnage measurement.</w:t>
      </w:r>
    </w:p>
    <w:p w14:paraId="5FA29086" w14:textId="77777777" w:rsidR="00776468" w:rsidRPr="00776468" w:rsidRDefault="00776468" w:rsidP="00776468">
      <w:pPr>
        <w:rPr>
          <w:rFonts w:ascii="Arial" w:hAnsi="Arial" w:cs="Arial"/>
          <w:sz w:val="22"/>
          <w:szCs w:val="22"/>
          <w:lang w:val="en-GB"/>
        </w:rPr>
      </w:pPr>
    </w:p>
    <w:p w14:paraId="7A8F54D8" w14:textId="77777777" w:rsidR="00776468" w:rsidRPr="00776468" w:rsidRDefault="00776468" w:rsidP="00776468">
      <w:pPr>
        <w:rPr>
          <w:rFonts w:ascii="Arial" w:hAnsi="Arial" w:cs="Arial"/>
          <w:sz w:val="22"/>
          <w:szCs w:val="22"/>
          <w:lang w:val="en-GB"/>
        </w:rPr>
      </w:pPr>
      <w:r w:rsidRPr="00776468">
        <w:rPr>
          <w:rFonts w:ascii="Arial" w:hAnsi="Arial" w:cs="Arial"/>
          <w:sz w:val="22"/>
          <w:szCs w:val="22"/>
          <w:lang w:val="en-GB"/>
        </w:rPr>
        <w:t xml:space="preserve">The extremely rugged HSI connector system features highly reliable power and data transmission, break-away connection, waterproofing and UV resistance. </w:t>
      </w:r>
    </w:p>
    <w:p w14:paraId="67B6DF72" w14:textId="77777777" w:rsidR="00776468" w:rsidRPr="00776468" w:rsidRDefault="00776468" w:rsidP="00776468">
      <w:pPr>
        <w:rPr>
          <w:rFonts w:ascii="Arial" w:hAnsi="Arial" w:cs="Arial"/>
          <w:sz w:val="22"/>
          <w:szCs w:val="22"/>
          <w:lang w:val="en-GB"/>
        </w:rPr>
      </w:pPr>
    </w:p>
    <w:p w14:paraId="6DA717B7" w14:textId="46BBC89D" w:rsidR="00776468" w:rsidRDefault="00776468" w:rsidP="00776468">
      <w:pPr>
        <w:rPr>
          <w:rFonts w:ascii="Arial" w:hAnsi="Arial" w:cs="Arial"/>
          <w:sz w:val="22"/>
          <w:szCs w:val="22"/>
          <w:lang w:val="en-GB"/>
        </w:rPr>
      </w:pPr>
      <w:r w:rsidRPr="00776468">
        <w:rPr>
          <w:rFonts w:ascii="Arial" w:hAnsi="Arial" w:cs="Arial"/>
          <w:sz w:val="22"/>
          <w:szCs w:val="22"/>
          <w:lang w:val="en-GB"/>
        </w:rPr>
        <w:t>Detailed information can be found on our website:</w:t>
      </w:r>
    </w:p>
    <w:p w14:paraId="2D0C1C0F" w14:textId="689A3F05" w:rsidR="00054EDD" w:rsidRPr="00054EDD" w:rsidRDefault="00054EDD" w:rsidP="00776468">
      <w:pPr>
        <w:rPr>
          <w:rFonts w:ascii="Arial" w:hAnsi="Arial" w:cs="Arial"/>
          <w:sz w:val="22"/>
          <w:szCs w:val="22"/>
          <w:lang w:val="en-GB"/>
        </w:rPr>
      </w:pPr>
      <w:hyperlink r:id="rId9" w:history="1">
        <w:r w:rsidRPr="00054EDD">
          <w:rPr>
            <w:rStyle w:val="Hyperlink"/>
            <w:rFonts w:ascii="Arial" w:hAnsi="Arial" w:cs="Arial"/>
            <w:sz w:val="22"/>
            <w:szCs w:val="22"/>
            <w:lang w:val="en-GB"/>
          </w:rPr>
          <w:t>New HSI Connector System – The All-Terrain Innovation - Rosenberger Group</w:t>
        </w:r>
      </w:hyperlink>
    </w:p>
    <w:bookmarkEnd w:id="0"/>
    <w:p w14:paraId="59188182" w14:textId="77777777" w:rsidR="00054EDD" w:rsidRPr="00054EDD" w:rsidRDefault="00054EDD" w:rsidP="00054EDD">
      <w:pPr>
        <w:rPr>
          <w:lang w:val="en-GB"/>
        </w:rPr>
      </w:pPr>
    </w:p>
    <w:p w14:paraId="66514105" w14:textId="77777777" w:rsidR="00776468" w:rsidRPr="00776468" w:rsidRDefault="00776468" w:rsidP="00776468">
      <w:pPr>
        <w:rPr>
          <w:lang w:val="en-GB"/>
        </w:rPr>
      </w:pPr>
    </w:p>
    <w:p w14:paraId="31E8CAEF" w14:textId="77777777" w:rsidR="00054EDD" w:rsidRDefault="00054EDD" w:rsidP="00D6515D">
      <w:pPr>
        <w:pStyle w:val="berschrift2"/>
        <w:jc w:val="both"/>
        <w:rPr>
          <w:rFonts w:cs="Arial"/>
          <w:b/>
          <w:bCs/>
          <w:i w:val="0"/>
          <w:iCs w:val="0"/>
          <w:szCs w:val="22"/>
          <w:lang w:val="en-GB"/>
        </w:rPr>
      </w:pPr>
    </w:p>
    <w:p w14:paraId="54EB1A5B" w14:textId="2B7490EE" w:rsidR="00D6515D" w:rsidRPr="00174552" w:rsidRDefault="00D6515D" w:rsidP="00D6515D">
      <w:pPr>
        <w:pStyle w:val="berschrift2"/>
        <w:jc w:val="both"/>
        <w:rPr>
          <w:rFonts w:cs="Arial"/>
          <w:b/>
          <w:bCs/>
          <w:i w:val="0"/>
          <w:iCs w:val="0"/>
          <w:szCs w:val="22"/>
          <w:lang w:val="en-GB"/>
        </w:rPr>
      </w:pPr>
      <w:r w:rsidRPr="00174552">
        <w:rPr>
          <w:rFonts w:cs="Arial"/>
          <w:b/>
          <w:bCs/>
          <w:i w:val="0"/>
          <w:iCs w:val="0"/>
          <w:szCs w:val="22"/>
          <w:lang w:val="en-GB"/>
        </w:rPr>
        <w:t>About Rosenberger</w:t>
      </w:r>
    </w:p>
    <w:p w14:paraId="09A060F8" w14:textId="769FB457" w:rsidR="002E6E4F" w:rsidRPr="00FD296B" w:rsidRDefault="002E6E4F" w:rsidP="002E6E4F">
      <w:pPr>
        <w:rPr>
          <w:rFonts w:ascii="Arial" w:hAnsi="Arial" w:cs="Arial"/>
          <w:lang w:val="en-GB"/>
        </w:rPr>
      </w:pPr>
      <w:bookmarkStart w:id="1" w:name="OLE_LINK1"/>
      <w:r w:rsidRPr="003B2349">
        <w:rPr>
          <w:rFonts w:ascii="Arial" w:hAnsi="Arial" w:cs="Arial"/>
          <w:lang w:val="en-GB"/>
        </w:rPr>
        <w:t xml:space="preserve">Rosenberger </w:t>
      </w:r>
      <w:r w:rsidR="00F31C61">
        <w:rPr>
          <w:rFonts w:ascii="Arial" w:hAnsi="Arial" w:cs="Arial"/>
          <w:lang w:val="en-GB"/>
        </w:rPr>
        <w:t>is one of the world’s leading manufacturers of impedance-controlled and optical interconnect solutions in h</w:t>
      </w:r>
      <w:r w:rsidRPr="00A24D3D">
        <w:rPr>
          <w:rFonts w:ascii="Arial" w:hAnsi="Arial" w:cs="Arial"/>
          <w:lang w:val="en-GB"/>
        </w:rPr>
        <w:t>igh</w:t>
      </w:r>
      <w:r w:rsidR="00F31C61">
        <w:rPr>
          <w:rFonts w:ascii="Arial" w:hAnsi="Arial" w:cs="Arial"/>
          <w:lang w:val="en-GB"/>
        </w:rPr>
        <w:t>-</w:t>
      </w:r>
      <w:r w:rsidRPr="00A24D3D">
        <w:rPr>
          <w:rFonts w:ascii="Arial" w:hAnsi="Arial" w:cs="Arial"/>
          <w:lang w:val="en-GB"/>
        </w:rPr>
        <w:t>frequency, high</w:t>
      </w:r>
      <w:r w:rsidR="00F31C61" w:rsidRPr="00FD296B">
        <w:rPr>
          <w:rFonts w:ascii="Arial" w:hAnsi="Arial" w:cs="Arial"/>
          <w:lang w:val="en-GB"/>
        </w:rPr>
        <w:t>-</w:t>
      </w:r>
      <w:proofErr w:type="gramStart"/>
      <w:r w:rsidRPr="00FD296B">
        <w:rPr>
          <w:rFonts w:ascii="Arial" w:hAnsi="Arial" w:cs="Arial"/>
          <w:lang w:val="en-GB"/>
        </w:rPr>
        <w:t>voltage</w:t>
      </w:r>
      <w:proofErr w:type="gramEnd"/>
      <w:r w:rsidRPr="00FD296B">
        <w:rPr>
          <w:rFonts w:ascii="Arial" w:hAnsi="Arial" w:cs="Arial"/>
          <w:lang w:val="en-GB"/>
        </w:rPr>
        <w:t xml:space="preserve"> and fibre</w:t>
      </w:r>
      <w:r w:rsidR="00F31C61" w:rsidRPr="00FD296B">
        <w:rPr>
          <w:rFonts w:ascii="Arial" w:hAnsi="Arial" w:cs="Arial"/>
          <w:lang w:val="en-GB"/>
        </w:rPr>
        <w:t>-</w:t>
      </w:r>
      <w:r w:rsidRPr="00FD296B">
        <w:rPr>
          <w:rFonts w:ascii="Arial" w:hAnsi="Arial" w:cs="Arial"/>
          <w:lang w:val="en-GB"/>
        </w:rPr>
        <w:t xml:space="preserve">optic technology. </w:t>
      </w:r>
    </w:p>
    <w:p w14:paraId="68B4B7DF" w14:textId="77777777" w:rsidR="002E6E4F" w:rsidRPr="00FD296B" w:rsidRDefault="002E6E4F" w:rsidP="002E6E4F">
      <w:pPr>
        <w:pStyle w:val="Textkrper"/>
        <w:rPr>
          <w:sz w:val="20"/>
          <w:lang w:val="en-GB"/>
        </w:rPr>
      </w:pPr>
    </w:p>
    <w:p w14:paraId="6A535033" w14:textId="1E4F2304" w:rsidR="00F31C61" w:rsidRPr="00F31C61" w:rsidRDefault="00F31C61" w:rsidP="00F31C61">
      <w:pPr>
        <w:pStyle w:val="Textkrper"/>
        <w:rPr>
          <w:sz w:val="20"/>
          <w:lang w:val="en-GB"/>
        </w:rPr>
      </w:pPr>
      <w:r w:rsidRPr="00F31C61">
        <w:rPr>
          <w:sz w:val="20"/>
          <w:lang w:val="en-GB"/>
        </w:rPr>
        <w:t xml:space="preserve">The product </w:t>
      </w:r>
      <w:r>
        <w:rPr>
          <w:sz w:val="20"/>
          <w:lang w:val="en-GB"/>
        </w:rPr>
        <w:t>range covers</w:t>
      </w:r>
      <w:r w:rsidRPr="00F31C61">
        <w:rPr>
          <w:sz w:val="20"/>
          <w:lang w:val="en-GB"/>
        </w:rPr>
        <w:t xml:space="preserve"> RF coaxial connectors, components and accessories, RF measurement products as well as </w:t>
      </w:r>
      <w:r>
        <w:rPr>
          <w:sz w:val="20"/>
          <w:lang w:val="en-GB"/>
        </w:rPr>
        <w:t xml:space="preserve">cable </w:t>
      </w:r>
      <w:r w:rsidRPr="00F31C61">
        <w:rPr>
          <w:sz w:val="20"/>
          <w:lang w:val="en-GB"/>
        </w:rPr>
        <w:t>assemb</w:t>
      </w:r>
      <w:r>
        <w:rPr>
          <w:sz w:val="20"/>
          <w:lang w:val="en-GB"/>
        </w:rPr>
        <w:t>lies</w:t>
      </w:r>
      <w:r w:rsidRPr="00F31C61">
        <w:rPr>
          <w:sz w:val="20"/>
          <w:lang w:val="en-GB"/>
        </w:rPr>
        <w:t xml:space="preserve"> for mobile communication networks, data cent</w:t>
      </w:r>
      <w:r w:rsidR="00E40D7E">
        <w:rPr>
          <w:sz w:val="20"/>
          <w:lang w:val="en-GB"/>
        </w:rPr>
        <w:t>res</w:t>
      </w:r>
      <w:r w:rsidRPr="00F31C61">
        <w:rPr>
          <w:sz w:val="20"/>
          <w:lang w:val="en-GB"/>
        </w:rPr>
        <w:t xml:space="preserve">, </w:t>
      </w:r>
      <w:r>
        <w:rPr>
          <w:sz w:val="20"/>
          <w:lang w:val="en-GB"/>
        </w:rPr>
        <w:t>industrial test &amp; measurement</w:t>
      </w:r>
      <w:r w:rsidRPr="00F31C61">
        <w:rPr>
          <w:sz w:val="20"/>
          <w:lang w:val="en-GB"/>
        </w:rPr>
        <w:t>, automotive electronics as well as for high</w:t>
      </w:r>
      <w:r>
        <w:rPr>
          <w:sz w:val="20"/>
          <w:lang w:val="en-GB"/>
        </w:rPr>
        <w:t>-</w:t>
      </w:r>
      <w:r w:rsidRPr="00F31C61">
        <w:rPr>
          <w:sz w:val="20"/>
          <w:lang w:val="en-GB"/>
        </w:rPr>
        <w:t xml:space="preserve">voltage contact systems, medical and industrial electronics </w:t>
      </w:r>
      <w:r>
        <w:rPr>
          <w:sz w:val="20"/>
          <w:lang w:val="en-GB"/>
        </w:rPr>
        <w:t>as well as</w:t>
      </w:r>
      <w:r w:rsidRPr="00F31C61">
        <w:rPr>
          <w:sz w:val="20"/>
          <w:lang w:val="en-GB"/>
        </w:rPr>
        <w:t xml:space="preserve"> aerospace </w:t>
      </w:r>
      <w:r>
        <w:rPr>
          <w:sz w:val="20"/>
          <w:lang w:val="en-GB"/>
        </w:rPr>
        <w:t>engineering</w:t>
      </w:r>
      <w:r w:rsidRPr="00F31C61">
        <w:rPr>
          <w:sz w:val="20"/>
          <w:lang w:val="en-GB"/>
        </w:rPr>
        <w:t xml:space="preserve">. The </w:t>
      </w:r>
      <w:r w:rsidR="0049622B">
        <w:rPr>
          <w:sz w:val="20"/>
          <w:lang w:val="en-GB"/>
        </w:rPr>
        <w:t xml:space="preserve">Custom machining </w:t>
      </w:r>
      <w:r w:rsidRPr="00F31C61">
        <w:rPr>
          <w:sz w:val="20"/>
          <w:lang w:val="en-GB"/>
        </w:rPr>
        <w:t xml:space="preserve">division manufactures customer-specific precision parts from all machinable materials for various </w:t>
      </w:r>
      <w:r>
        <w:rPr>
          <w:sz w:val="20"/>
          <w:lang w:val="en-GB"/>
        </w:rPr>
        <w:t>industries</w:t>
      </w:r>
      <w:r w:rsidRPr="00F31C61">
        <w:rPr>
          <w:sz w:val="20"/>
          <w:lang w:val="en-GB"/>
        </w:rPr>
        <w:t xml:space="preserve"> such as the automotive and commercial vehicle industry, ship</w:t>
      </w:r>
      <w:r w:rsidR="00E40D7E">
        <w:rPr>
          <w:sz w:val="20"/>
          <w:lang w:val="en-GB"/>
        </w:rPr>
        <w:t xml:space="preserve"> </w:t>
      </w:r>
      <w:r w:rsidRPr="00F31C61">
        <w:rPr>
          <w:sz w:val="20"/>
          <w:lang w:val="en-GB"/>
        </w:rPr>
        <w:t xml:space="preserve">building or classic mechanical and plant </w:t>
      </w:r>
      <w:r>
        <w:rPr>
          <w:sz w:val="20"/>
          <w:lang w:val="en-GB"/>
        </w:rPr>
        <w:t>engineering.</w:t>
      </w:r>
    </w:p>
    <w:p w14:paraId="08B8BED2" w14:textId="77777777" w:rsidR="002E6E4F" w:rsidRPr="00A24D3D" w:rsidRDefault="002E6E4F" w:rsidP="002E6E4F">
      <w:pPr>
        <w:pStyle w:val="Textkrper"/>
        <w:rPr>
          <w:sz w:val="20"/>
          <w:lang w:val="en-GB"/>
        </w:rPr>
      </w:pPr>
    </w:p>
    <w:p w14:paraId="787161FF" w14:textId="77777777" w:rsidR="00054EDD" w:rsidRDefault="00054EDD" w:rsidP="009C138A">
      <w:pPr>
        <w:rPr>
          <w:rFonts w:ascii="Arial" w:hAnsi="Arial" w:cs="Arial"/>
          <w:lang w:val="en-GB"/>
        </w:rPr>
      </w:pPr>
    </w:p>
    <w:p w14:paraId="0501A681" w14:textId="4ABE0FCF" w:rsidR="009C138A" w:rsidRPr="00147F81" w:rsidRDefault="009C138A" w:rsidP="009C138A">
      <w:pPr>
        <w:rPr>
          <w:rFonts w:ascii="Arial" w:hAnsi="Arial" w:cs="Arial"/>
          <w:lang w:val="en-GB"/>
        </w:rPr>
      </w:pPr>
      <w:r w:rsidRPr="00147F81">
        <w:rPr>
          <w:rFonts w:ascii="Arial" w:hAnsi="Arial" w:cs="Arial"/>
          <w:lang w:val="en-GB"/>
        </w:rPr>
        <w:lastRenderedPageBreak/>
        <w:t xml:space="preserve">Worldwide, the Rosenberger Group operates manufacturing and assembly locations as well as Rosenberger sales offices in Europe, Asia and North and South America where – in total – </w:t>
      </w:r>
      <w:r w:rsidR="00776468">
        <w:rPr>
          <w:rFonts w:ascii="Arial" w:hAnsi="Arial" w:cs="Arial"/>
          <w:lang w:val="en-GB"/>
        </w:rPr>
        <w:t xml:space="preserve">more than </w:t>
      </w:r>
      <w:r w:rsidRPr="00147F81">
        <w:rPr>
          <w:rFonts w:ascii="Arial" w:hAnsi="Arial" w:cs="Arial"/>
          <w:lang w:val="en-GB"/>
        </w:rPr>
        <w:t>1</w:t>
      </w:r>
      <w:r w:rsidR="00776468">
        <w:rPr>
          <w:rFonts w:ascii="Arial" w:hAnsi="Arial" w:cs="Arial"/>
          <w:lang w:val="en-GB"/>
        </w:rPr>
        <w:t>5</w:t>
      </w:r>
      <w:r w:rsidRPr="00147F81">
        <w:rPr>
          <w:rFonts w:ascii="Arial" w:hAnsi="Arial" w:cs="Arial"/>
          <w:lang w:val="en-GB"/>
        </w:rPr>
        <w:t>,</w:t>
      </w:r>
      <w:r w:rsidR="00776468">
        <w:rPr>
          <w:rFonts w:ascii="Arial" w:hAnsi="Arial" w:cs="Arial"/>
          <w:lang w:val="en-GB"/>
        </w:rPr>
        <w:t>0</w:t>
      </w:r>
      <w:r w:rsidRPr="00147F81">
        <w:rPr>
          <w:rFonts w:ascii="Arial" w:hAnsi="Arial" w:cs="Arial"/>
          <w:lang w:val="en-GB"/>
        </w:rPr>
        <w:t xml:space="preserve">00 employees develop, </w:t>
      </w:r>
      <w:proofErr w:type="gramStart"/>
      <w:r w:rsidRPr="00147F81">
        <w:rPr>
          <w:rFonts w:ascii="Arial" w:hAnsi="Arial" w:cs="Arial"/>
          <w:lang w:val="en-GB"/>
        </w:rPr>
        <w:t>produce</w:t>
      </w:r>
      <w:proofErr w:type="gramEnd"/>
      <w:r w:rsidRPr="00147F81">
        <w:rPr>
          <w:rFonts w:ascii="Arial" w:hAnsi="Arial" w:cs="Arial"/>
          <w:lang w:val="en-GB"/>
        </w:rPr>
        <w:t xml:space="preserve"> and sell our products. Rosenberger </w:t>
      </w:r>
      <w:proofErr w:type="spellStart"/>
      <w:r w:rsidRPr="00147F81">
        <w:rPr>
          <w:rFonts w:ascii="Arial" w:hAnsi="Arial" w:cs="Arial"/>
          <w:lang w:val="en-GB"/>
        </w:rPr>
        <w:t>Hochfrequenztechnik</w:t>
      </w:r>
      <w:proofErr w:type="spellEnd"/>
      <w:r w:rsidRPr="00147F81">
        <w:rPr>
          <w:rFonts w:ascii="Arial" w:hAnsi="Arial" w:cs="Arial"/>
          <w:lang w:val="en-GB"/>
        </w:rPr>
        <w:t xml:space="preserve"> GmbH &amp; Co. KG with its headquarters in Fridolfing/Germany, where </w:t>
      </w:r>
      <w:r w:rsidR="00776468">
        <w:rPr>
          <w:rFonts w:ascii="Arial" w:hAnsi="Arial" w:cs="Arial"/>
          <w:lang w:val="en-GB"/>
        </w:rPr>
        <w:t>approx. 3</w:t>
      </w:r>
      <w:r w:rsidRPr="00147F81">
        <w:rPr>
          <w:rFonts w:ascii="Arial" w:hAnsi="Arial" w:cs="Arial"/>
          <w:lang w:val="en-GB"/>
        </w:rPr>
        <w:t>,</w:t>
      </w:r>
      <w:r w:rsidR="00776468">
        <w:rPr>
          <w:rFonts w:ascii="Arial" w:hAnsi="Arial" w:cs="Arial"/>
          <w:lang w:val="en-GB"/>
        </w:rPr>
        <w:t>0</w:t>
      </w:r>
      <w:r w:rsidRPr="00147F81">
        <w:rPr>
          <w:rFonts w:ascii="Arial" w:hAnsi="Arial" w:cs="Arial"/>
          <w:lang w:val="en-GB"/>
        </w:rPr>
        <w:t>00 people are employed today, was founded in 1958 and has been family-owned ever since.</w:t>
      </w:r>
    </w:p>
    <w:p w14:paraId="5D20A6EA" w14:textId="755F24EB" w:rsidR="009C138A" w:rsidRDefault="009C138A" w:rsidP="0098477F">
      <w:pPr>
        <w:pStyle w:val="Textkrper"/>
        <w:rPr>
          <w:sz w:val="20"/>
          <w:lang w:val="en-GB"/>
        </w:rPr>
      </w:pPr>
    </w:p>
    <w:bookmarkEnd w:id="1"/>
    <w:p w14:paraId="203D4999" w14:textId="77777777" w:rsidR="00D6515D" w:rsidRPr="00A24D3D" w:rsidRDefault="00D6515D" w:rsidP="00D6515D">
      <w:pPr>
        <w:jc w:val="both"/>
        <w:rPr>
          <w:rFonts w:ascii="Arial" w:hAnsi="Arial" w:cs="Arial"/>
          <w:b/>
          <w:i/>
          <w:iCs/>
          <w:lang w:val="en-GB"/>
        </w:rPr>
      </w:pPr>
      <w:r w:rsidRPr="00A24D3D">
        <w:rPr>
          <w:rFonts w:ascii="Arial" w:hAnsi="Arial" w:cs="Arial"/>
          <w:b/>
          <w:i/>
          <w:iCs/>
          <w:lang w:val="en-GB"/>
        </w:rPr>
        <w:t>Contact:</w:t>
      </w:r>
    </w:p>
    <w:p w14:paraId="6A3D3784" w14:textId="77777777" w:rsidR="00D6515D" w:rsidRPr="00A24D3D" w:rsidRDefault="00D6515D" w:rsidP="00D6515D">
      <w:pPr>
        <w:jc w:val="both"/>
        <w:rPr>
          <w:rFonts w:ascii="Arial" w:hAnsi="Arial" w:cs="Arial"/>
          <w:i/>
          <w:iCs/>
          <w:lang w:val="en-GB"/>
        </w:rPr>
      </w:pPr>
      <w:r w:rsidRPr="00A24D3D">
        <w:rPr>
          <w:rFonts w:ascii="Arial" w:hAnsi="Arial" w:cs="Arial"/>
          <w:i/>
          <w:iCs/>
          <w:lang w:val="en-GB"/>
        </w:rPr>
        <w:t xml:space="preserve">Fritz Herrmann </w:t>
      </w:r>
    </w:p>
    <w:p w14:paraId="4987A0FD" w14:textId="77777777" w:rsidR="00D6515D" w:rsidRPr="00A24D3D" w:rsidRDefault="00D6515D" w:rsidP="00D6515D">
      <w:pPr>
        <w:jc w:val="both"/>
        <w:rPr>
          <w:rFonts w:ascii="Arial" w:hAnsi="Arial" w:cs="Arial"/>
          <w:i/>
          <w:lang w:val="en-GB"/>
        </w:rPr>
      </w:pPr>
      <w:r w:rsidRPr="00A24D3D">
        <w:rPr>
          <w:rFonts w:ascii="Arial" w:hAnsi="Arial" w:cs="Arial"/>
          <w:i/>
          <w:lang w:val="en-GB"/>
        </w:rPr>
        <w:t>Marketing Services</w:t>
      </w:r>
    </w:p>
    <w:p w14:paraId="7337E22C" w14:textId="77777777" w:rsidR="00D6515D" w:rsidRPr="007309AF" w:rsidRDefault="00D6515D" w:rsidP="00D6515D">
      <w:pPr>
        <w:pStyle w:val="berschrift5"/>
        <w:rPr>
          <w:sz w:val="20"/>
          <w:lang w:val="en-US"/>
        </w:rPr>
      </w:pPr>
      <w:r w:rsidRPr="007309AF">
        <w:rPr>
          <w:sz w:val="20"/>
          <w:lang w:val="en-US"/>
        </w:rPr>
        <w:t xml:space="preserve">Phone +49 (0)8684 18-1263 </w:t>
      </w:r>
    </w:p>
    <w:p w14:paraId="41ECB123" w14:textId="6A69E497" w:rsidR="006F702C" w:rsidRDefault="00D6515D" w:rsidP="006063E9">
      <w:pPr>
        <w:jc w:val="both"/>
        <w:rPr>
          <w:rFonts w:ascii="Arial" w:hAnsi="Arial" w:cs="Arial"/>
          <w:i/>
          <w:iCs/>
          <w:lang w:val="fr-FR"/>
        </w:rPr>
      </w:pPr>
      <w:r w:rsidRPr="00036B3F">
        <w:rPr>
          <w:rFonts w:ascii="Arial" w:hAnsi="Arial" w:cs="Arial"/>
          <w:i/>
          <w:iCs/>
          <w:lang w:val="fr-FR"/>
        </w:rPr>
        <w:t>fritz.herrmann@rosenberger.</w:t>
      </w:r>
      <w:r w:rsidR="00C43A91" w:rsidRPr="00036B3F">
        <w:rPr>
          <w:rFonts w:ascii="Arial" w:hAnsi="Arial" w:cs="Arial"/>
          <w:i/>
          <w:iCs/>
          <w:lang w:val="fr-FR"/>
        </w:rPr>
        <w:t>com</w:t>
      </w:r>
    </w:p>
    <w:sectPr w:rsidR="006F702C">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0E692" w14:textId="77777777" w:rsidR="008E70E7" w:rsidRDefault="008E70E7">
      <w:r>
        <w:separator/>
      </w:r>
    </w:p>
  </w:endnote>
  <w:endnote w:type="continuationSeparator" w:id="0">
    <w:p w14:paraId="06E58D69" w14:textId="77777777" w:rsidR="008E70E7" w:rsidRDefault="008E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154" w14:textId="321D36D9" w:rsidR="00E04FC4" w:rsidRDefault="00A02F20">
    <w:pPr>
      <w:pStyle w:val="Fuzeile"/>
    </w:pPr>
    <w:r>
      <w:rPr>
        <w:noProof/>
      </w:rPr>
      <mc:AlternateContent>
        <mc:Choice Requires="wps">
          <w:drawing>
            <wp:anchor distT="0" distB="0" distL="0" distR="0" simplePos="0" relativeHeight="251659776" behindDoc="0" locked="0" layoutInCell="1" allowOverlap="1" wp14:anchorId="25CDF03C" wp14:editId="69F4FAD2">
              <wp:simplePos x="635" y="635"/>
              <wp:positionH relativeFrom="leftMargin">
                <wp:align>left</wp:align>
              </wp:positionH>
              <wp:positionV relativeFrom="paragraph">
                <wp:posOffset>635</wp:posOffset>
              </wp:positionV>
              <wp:extent cx="443865" cy="443865"/>
              <wp:effectExtent l="0" t="0" r="9525" b="16510"/>
              <wp:wrapSquare wrapText="bothSides"/>
              <wp:docPr id="4" name="Textfeld 4" descr="                 öffentlich | 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E1894D" w14:textId="1D5D2405" w:rsidR="00A02F20" w:rsidRPr="00A02F20" w:rsidRDefault="00A02F20">
                          <w:pPr>
                            <w:rPr>
                              <w:rFonts w:ascii="Arial" w:eastAsia="Arial" w:hAnsi="Arial" w:cs="Arial"/>
                              <w:color w:val="000000"/>
                              <w:sz w:val="16"/>
                              <w:szCs w:val="16"/>
                            </w:rPr>
                          </w:pPr>
                          <w:r w:rsidRPr="00A02F20">
                            <w:rPr>
                              <w:rFonts w:ascii="Arial" w:eastAsia="Arial" w:hAnsi="Arial" w:cs="Arial"/>
                              <w:color w:val="000000"/>
                              <w:sz w:val="16"/>
                              <w:szCs w:val="16"/>
                            </w:rPr>
                            <w:t xml:space="preserve">                 öffentlich | </w:t>
                          </w:r>
                          <w:proofErr w:type="spellStart"/>
                          <w:r w:rsidRPr="00A02F20">
                            <w:rPr>
                              <w:rFonts w:ascii="Arial" w:eastAsia="Arial" w:hAnsi="Arial" w:cs="Arial"/>
                              <w:color w:val="000000"/>
                              <w:sz w:val="16"/>
                              <w:szCs w:val="16"/>
                            </w:rPr>
                            <w:t>public</w:t>
                          </w:r>
                          <w:proofErr w:type="spellEnd"/>
                        </w:p>
                      </w:txbxContent>
                    </wps:txbx>
                    <wps:bodyPr rot="0" spcFirstLastPara="0" vertOverflow="overflow" horzOverflow="overflow" vert="horz" wrap="none" lIns="431800" tIns="0" rIns="0" bIns="0" numCol="1" spcCol="0" rtlCol="0" fromWordArt="0" anchor="t" anchorCtr="0" forceAA="0" compatLnSpc="1">
                      <a:prstTxWarp prst="textNoShape">
                        <a:avLst/>
                      </a:prstTxWarp>
                      <a:spAutoFit/>
                    </wps:bodyPr>
                  </wps:wsp>
                </a:graphicData>
              </a:graphic>
            </wp:anchor>
          </w:drawing>
        </mc:Choice>
        <mc:Fallback>
          <w:pict>
            <v:shapetype w14:anchorId="25CDF03C" id="_x0000_t202" coordsize="21600,21600" o:spt="202" path="m,l,21600r21600,l21600,xe">
              <v:stroke joinstyle="miter"/>
              <v:path gradientshapeok="t" o:connecttype="rect"/>
            </v:shapetype>
            <v:shape id="Textfeld 4" o:spid="_x0000_s1026" type="#_x0000_t202" alt="                 öffentlich | public" style="position:absolute;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" filled="f" stroked="f">
              <v:textbox style="mso-fit-shape-to-text:t" inset="34pt,0,0,0">
                <w:txbxContent>
                  <w:p w14:paraId="2EE1894D" w14:textId="1D5D2405" w:rsidR="00A02F20" w:rsidRPr="00A02F20" w:rsidRDefault="00A02F20">
                    <w:pPr>
                      <w:rPr>
                        <w:rFonts w:ascii="Arial" w:eastAsia="Arial" w:hAnsi="Arial" w:cs="Arial"/>
                        <w:color w:val="000000"/>
                        <w:sz w:val="16"/>
                        <w:szCs w:val="16"/>
                      </w:rPr>
                    </w:pPr>
                    <w:r w:rsidRPr="00A02F20">
                      <w:rPr>
                        <w:rFonts w:ascii="Arial" w:eastAsia="Arial" w:hAnsi="Arial" w:cs="Arial"/>
                        <w:color w:val="000000"/>
                        <w:sz w:val="16"/>
                        <w:szCs w:val="16"/>
                      </w:rPr>
                      <w:t xml:space="preserve">                 öffentlich | </w:t>
                    </w:r>
                    <w:proofErr w:type="spellStart"/>
                    <w:r w:rsidRPr="00A02F20">
                      <w:rPr>
                        <w:rFonts w:ascii="Arial" w:eastAsia="Arial" w:hAnsi="Arial" w:cs="Arial"/>
                        <w:color w:val="000000"/>
                        <w:sz w:val="16"/>
                        <w:szCs w:val="16"/>
                      </w:rPr>
                      <w:t>public</w:t>
                    </w:r>
                    <w:proofErr w:type="spellEnd"/>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13BC" w14:textId="39842048" w:rsidR="0083186D" w:rsidRDefault="00A02F20" w:rsidP="0083186D">
    <w:pPr>
      <w:pStyle w:val="Fuzeile"/>
      <w:rPr>
        <w:rFonts w:ascii="Arial" w:hAnsi="Arial"/>
        <w:b/>
        <w:i/>
        <w:color w:val="0A1E41"/>
        <w:sz w:val="16"/>
      </w:rPr>
    </w:pPr>
    <w:r>
      <w:rPr>
        <w:rFonts w:ascii="Arial" w:hAnsi="Arial"/>
        <w:b/>
        <w:i/>
        <w:noProof/>
        <w:sz w:val="16"/>
      </w:rPr>
      <mc:AlternateContent>
        <mc:Choice Requires="wps">
          <w:drawing>
            <wp:anchor distT="0" distB="0" distL="0" distR="0" simplePos="0" relativeHeight="251660800" behindDoc="0" locked="0" layoutInCell="1" allowOverlap="1" wp14:anchorId="116C444C" wp14:editId="7373FB45">
              <wp:simplePos x="809625" y="9886950"/>
              <wp:positionH relativeFrom="leftMargin">
                <wp:align>left</wp:align>
              </wp:positionH>
              <wp:positionV relativeFrom="paragraph">
                <wp:posOffset>635</wp:posOffset>
              </wp:positionV>
              <wp:extent cx="443865" cy="443865"/>
              <wp:effectExtent l="0" t="0" r="9525" b="16510"/>
              <wp:wrapSquare wrapText="bothSides"/>
              <wp:docPr id="5" name="Textfeld 5" descr="                 öffentlich | 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D3009" w14:textId="37C8B1B8" w:rsidR="00A02F20" w:rsidRPr="00A02F20" w:rsidRDefault="00A02F20">
                          <w:pPr>
                            <w:rPr>
                              <w:rFonts w:ascii="Arial" w:eastAsia="Arial" w:hAnsi="Arial" w:cs="Arial"/>
                              <w:color w:val="000000"/>
                              <w:sz w:val="16"/>
                              <w:szCs w:val="16"/>
                            </w:rPr>
                          </w:pPr>
                          <w:r w:rsidRPr="00A02F20">
                            <w:rPr>
                              <w:rFonts w:ascii="Arial" w:eastAsia="Arial" w:hAnsi="Arial" w:cs="Arial"/>
                              <w:color w:val="000000"/>
                              <w:sz w:val="16"/>
                              <w:szCs w:val="16"/>
                            </w:rPr>
                            <w:t xml:space="preserve">                 öffentlich | </w:t>
                          </w:r>
                          <w:proofErr w:type="spellStart"/>
                          <w:r w:rsidRPr="00A02F20">
                            <w:rPr>
                              <w:rFonts w:ascii="Arial" w:eastAsia="Arial" w:hAnsi="Arial" w:cs="Arial"/>
                              <w:color w:val="000000"/>
                              <w:sz w:val="16"/>
                              <w:szCs w:val="16"/>
                            </w:rPr>
                            <w:t>public</w:t>
                          </w:r>
                          <w:proofErr w:type="spellEnd"/>
                        </w:p>
                      </w:txbxContent>
                    </wps:txbx>
                    <wps:bodyPr rot="0" spcFirstLastPara="0" vertOverflow="overflow" horzOverflow="overflow" vert="horz" wrap="none" lIns="431800" tIns="0" rIns="0" bIns="0" numCol="1" spcCol="0" rtlCol="0" fromWordArt="0" anchor="t" anchorCtr="0" forceAA="0" compatLnSpc="1">
                      <a:prstTxWarp prst="textNoShape">
                        <a:avLst/>
                      </a:prstTxWarp>
                      <a:spAutoFit/>
                    </wps:bodyPr>
                  </wps:wsp>
                </a:graphicData>
              </a:graphic>
            </wp:anchor>
          </w:drawing>
        </mc:Choice>
        <mc:Fallback>
          <w:pict>
            <v:shapetype w14:anchorId="116C444C" id="_x0000_t202" coordsize="21600,21600" o:spt="202" path="m,l,21600r21600,l21600,xe">
              <v:stroke joinstyle="miter"/>
              <v:path gradientshapeok="t" o:connecttype="rect"/>
            </v:shapetype>
            <v:shape id="Textfeld 5" o:spid="_x0000_s1027" type="#_x0000_t202" alt="                 öffentlich | public"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" filled="f" stroked="f">
              <v:textbox style="mso-fit-shape-to-text:t" inset="34pt,0,0,0">
                <w:txbxContent>
                  <w:p w14:paraId="611D3009" w14:textId="37C8B1B8" w:rsidR="00A02F20" w:rsidRPr="00A02F20" w:rsidRDefault="00A02F20">
                    <w:pPr>
                      <w:rPr>
                        <w:rFonts w:ascii="Arial" w:eastAsia="Arial" w:hAnsi="Arial" w:cs="Arial"/>
                        <w:color w:val="000000"/>
                        <w:sz w:val="16"/>
                        <w:szCs w:val="16"/>
                      </w:rPr>
                    </w:pPr>
                    <w:r w:rsidRPr="00A02F20">
                      <w:rPr>
                        <w:rFonts w:ascii="Arial" w:eastAsia="Arial" w:hAnsi="Arial" w:cs="Arial"/>
                        <w:color w:val="000000"/>
                        <w:sz w:val="16"/>
                        <w:szCs w:val="16"/>
                      </w:rPr>
                      <w:t xml:space="preserve">                 öffentlich | </w:t>
                    </w:r>
                    <w:proofErr w:type="spellStart"/>
                    <w:r w:rsidRPr="00A02F20">
                      <w:rPr>
                        <w:rFonts w:ascii="Arial" w:eastAsia="Arial" w:hAnsi="Arial" w:cs="Arial"/>
                        <w:color w:val="000000"/>
                        <w:sz w:val="16"/>
                        <w:szCs w:val="16"/>
                      </w:rPr>
                      <w:t>public</w:t>
                    </w:r>
                    <w:proofErr w:type="spellEnd"/>
                  </w:p>
                </w:txbxContent>
              </v:textbox>
              <w10:wrap type="square" anchorx="margin"/>
            </v:shape>
          </w:pict>
        </mc:Fallback>
      </mc:AlternateContent>
    </w:r>
    <w:r w:rsidR="00697BB4">
      <w:rPr>
        <w:rFonts w:ascii="Arial" w:hAnsi="Arial"/>
        <w:b/>
        <w:i/>
        <w:sz w:val="16"/>
      </w:rPr>
      <w:tab/>
    </w:r>
    <w:r>
      <w:rPr>
        <w:rFonts w:ascii="Arial" w:hAnsi="Arial"/>
        <w:b/>
        <w:i/>
        <w:sz w:val="16"/>
      </w:rPr>
      <w:t xml:space="preserve">             </w:t>
    </w:r>
    <w:r w:rsidR="0083186D">
      <w:rPr>
        <w:rFonts w:ascii="Arial" w:hAnsi="Arial"/>
        <w:b/>
        <w:i/>
        <w:color w:val="0A1E41"/>
        <w:sz w:val="16"/>
      </w:rPr>
      <w:t xml:space="preserve">Rosenberger Hochfrequenztechnik GmbH &amp; Co. </w:t>
    </w:r>
    <w:r w:rsidR="0083186D" w:rsidRPr="0083186D">
      <w:rPr>
        <w:rFonts w:ascii="Arial" w:hAnsi="Arial"/>
        <w:b/>
        <w:i/>
        <w:color w:val="0A1E41"/>
        <w:sz w:val="16"/>
      </w:rPr>
      <w:t xml:space="preserve">KG • </w:t>
    </w:r>
    <w:r w:rsidR="0083186D">
      <w:rPr>
        <w:rFonts w:ascii="Arial" w:hAnsi="Arial"/>
        <w:b/>
        <w:i/>
        <w:color w:val="0A1E41"/>
        <w:sz w:val="16"/>
      </w:rPr>
      <w:t>Hauptstraße 1 • 83</w:t>
    </w:r>
    <w:smartTag w:uri="urn:schemas-microsoft-com:office:smarttags" w:element="PersonName">
      <w:r w:rsidR="0083186D">
        <w:rPr>
          <w:rFonts w:ascii="Arial" w:hAnsi="Arial"/>
          <w:b/>
          <w:i/>
          <w:color w:val="0A1E41"/>
          <w:sz w:val="16"/>
        </w:rPr>
        <w:t>4</w:t>
      </w:r>
    </w:smartTag>
    <w:r w:rsidR="0083186D">
      <w:rPr>
        <w:rFonts w:ascii="Arial" w:hAnsi="Arial"/>
        <w:b/>
        <w:i/>
        <w:color w:val="0A1E41"/>
        <w:sz w:val="16"/>
      </w:rPr>
      <w:t>13 Fridolfing, Germany</w:t>
    </w:r>
  </w:p>
  <w:p w14:paraId="39540D6E" w14:textId="77777777" w:rsidR="0083186D" w:rsidRPr="0083186D" w:rsidRDefault="0083186D" w:rsidP="0083186D">
    <w:pPr>
      <w:pStyle w:val="Fuzeile"/>
      <w:jc w:val="center"/>
      <w:rPr>
        <w:rFonts w:ascii="Arial" w:hAnsi="Arial"/>
        <w:b/>
        <w:i/>
        <w:color w:val="0A1E41"/>
        <w:sz w:val="16"/>
        <w:lang w:val="en-US"/>
      </w:rPr>
    </w:pPr>
    <w:r w:rsidRPr="0083186D">
      <w:rPr>
        <w:rFonts w:ascii="Arial" w:hAnsi="Arial"/>
        <w:b/>
        <w:i/>
        <w:color w:val="0A1E41"/>
        <w:sz w:val="16"/>
        <w:lang w:val="en-US"/>
      </w:rPr>
      <w:t xml:space="preserve">phone +49 8684 18-0 </w:t>
    </w:r>
    <w:r>
      <w:rPr>
        <w:rFonts w:ascii="Arial" w:hAnsi="Arial"/>
        <w:b/>
        <w:i/>
        <w:color w:val="0A1E41"/>
        <w:sz w:val="16"/>
        <w:lang w:val="en-GB"/>
      </w:rPr>
      <w:t>• info@rosenberger.</w:t>
    </w:r>
    <w:r w:rsidR="009810D1">
      <w:rPr>
        <w:rFonts w:ascii="Arial" w:hAnsi="Arial"/>
        <w:b/>
        <w:i/>
        <w:color w:val="0A1E41"/>
        <w:sz w:val="16"/>
        <w:lang w:val="en-GB"/>
      </w:rPr>
      <w:t>com</w:t>
    </w:r>
    <w:r>
      <w:rPr>
        <w:rFonts w:ascii="Arial" w:hAnsi="Arial"/>
        <w:b/>
        <w:i/>
        <w:color w:val="0A1E41"/>
        <w:sz w:val="16"/>
        <w:lang w:val="en-GB"/>
      </w:rPr>
      <w:t xml:space="preserve"> •</w:t>
    </w:r>
    <w:r w:rsidRPr="0083186D">
      <w:rPr>
        <w:rFonts w:ascii="Arial" w:hAnsi="Arial"/>
        <w:b/>
        <w:i/>
        <w:color w:val="0A1E41"/>
        <w:sz w:val="16"/>
        <w:lang w:val="en-US"/>
      </w:rPr>
      <w:t xml:space="preserve"> www.rosenberger.com</w:t>
    </w:r>
  </w:p>
  <w:p w14:paraId="689411CC" w14:textId="77777777" w:rsidR="00697BB4" w:rsidRPr="0083186D" w:rsidRDefault="00697BB4" w:rsidP="0083186D">
    <w:pPr>
      <w:pStyle w:val="Fuzeile"/>
      <w:rPr>
        <w:rFonts w:ascii="Arial" w:hAnsi="Arial"/>
        <w:b/>
        <w:i/>
        <w:color w:val="0A1E41"/>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18DD" w14:textId="776A57AF" w:rsidR="00E04FC4" w:rsidRDefault="00A02F20">
    <w:pPr>
      <w:pStyle w:val="Fuzeile"/>
    </w:pPr>
    <w:r>
      <w:rPr>
        <w:noProof/>
      </w:rPr>
      <mc:AlternateContent>
        <mc:Choice Requires="wps">
          <w:drawing>
            <wp:anchor distT="0" distB="0" distL="0" distR="0" simplePos="0" relativeHeight="251658752" behindDoc="0" locked="0" layoutInCell="1" allowOverlap="1" wp14:anchorId="45B2BF59" wp14:editId="610CCE9C">
              <wp:simplePos x="635" y="635"/>
              <wp:positionH relativeFrom="leftMargin">
                <wp:align>left</wp:align>
              </wp:positionH>
              <wp:positionV relativeFrom="paragraph">
                <wp:posOffset>635</wp:posOffset>
              </wp:positionV>
              <wp:extent cx="443865" cy="443865"/>
              <wp:effectExtent l="0" t="0" r="9525" b="16510"/>
              <wp:wrapSquare wrapText="bothSides"/>
              <wp:docPr id="2" name="Textfeld 2" descr="                 öffentlich | 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0AB63" w14:textId="3AEBCAD5" w:rsidR="00A02F20" w:rsidRPr="00A02F20" w:rsidRDefault="00A02F20">
                          <w:pPr>
                            <w:rPr>
                              <w:rFonts w:ascii="Arial" w:eastAsia="Arial" w:hAnsi="Arial" w:cs="Arial"/>
                              <w:color w:val="000000"/>
                              <w:sz w:val="16"/>
                              <w:szCs w:val="16"/>
                            </w:rPr>
                          </w:pPr>
                          <w:r w:rsidRPr="00A02F20">
                            <w:rPr>
                              <w:rFonts w:ascii="Arial" w:eastAsia="Arial" w:hAnsi="Arial" w:cs="Arial"/>
                              <w:color w:val="000000"/>
                              <w:sz w:val="16"/>
                              <w:szCs w:val="16"/>
                            </w:rPr>
                            <w:t xml:space="preserve">                 öffentlich | </w:t>
                          </w:r>
                          <w:proofErr w:type="spellStart"/>
                          <w:r w:rsidRPr="00A02F20">
                            <w:rPr>
                              <w:rFonts w:ascii="Arial" w:eastAsia="Arial" w:hAnsi="Arial" w:cs="Arial"/>
                              <w:color w:val="000000"/>
                              <w:sz w:val="16"/>
                              <w:szCs w:val="16"/>
                            </w:rPr>
                            <w:t>public</w:t>
                          </w:r>
                          <w:proofErr w:type="spellEnd"/>
                        </w:p>
                      </w:txbxContent>
                    </wps:txbx>
                    <wps:bodyPr rot="0" spcFirstLastPara="0" vertOverflow="overflow" horzOverflow="overflow" vert="horz" wrap="none" lIns="431800" tIns="0" rIns="0" bIns="0" numCol="1" spcCol="0" rtlCol="0" fromWordArt="0" anchor="t" anchorCtr="0" forceAA="0" compatLnSpc="1">
                      <a:prstTxWarp prst="textNoShape">
                        <a:avLst/>
                      </a:prstTxWarp>
                      <a:spAutoFit/>
                    </wps:bodyPr>
                  </wps:wsp>
                </a:graphicData>
              </a:graphic>
            </wp:anchor>
          </w:drawing>
        </mc:Choice>
        <mc:Fallback>
          <w:pict>
            <v:shapetype w14:anchorId="45B2BF59" id="_x0000_t202" coordsize="21600,21600" o:spt="202" path="m,l,21600r21600,l21600,xe">
              <v:stroke joinstyle="miter"/>
              <v:path gradientshapeok="t" o:connecttype="rect"/>
            </v:shapetype>
            <v:shape id="Textfeld 2" o:spid="_x0000_s1028" type="#_x0000_t202" alt="                 öffentlich | public"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" filled="f" stroked="f">
              <v:textbox style="mso-fit-shape-to-text:t" inset="34pt,0,0,0">
                <w:txbxContent>
                  <w:p w14:paraId="5BF0AB63" w14:textId="3AEBCAD5" w:rsidR="00A02F20" w:rsidRPr="00A02F20" w:rsidRDefault="00A02F20">
                    <w:pPr>
                      <w:rPr>
                        <w:rFonts w:ascii="Arial" w:eastAsia="Arial" w:hAnsi="Arial" w:cs="Arial"/>
                        <w:color w:val="000000"/>
                        <w:sz w:val="16"/>
                        <w:szCs w:val="16"/>
                      </w:rPr>
                    </w:pPr>
                    <w:r w:rsidRPr="00A02F20">
                      <w:rPr>
                        <w:rFonts w:ascii="Arial" w:eastAsia="Arial" w:hAnsi="Arial" w:cs="Arial"/>
                        <w:color w:val="000000"/>
                        <w:sz w:val="16"/>
                        <w:szCs w:val="16"/>
                      </w:rPr>
                      <w:t xml:space="preserve">                 öffentlich | </w:t>
                    </w:r>
                    <w:proofErr w:type="spellStart"/>
                    <w:r w:rsidRPr="00A02F20">
                      <w:rPr>
                        <w:rFonts w:ascii="Arial" w:eastAsia="Arial" w:hAnsi="Arial" w:cs="Arial"/>
                        <w:color w:val="000000"/>
                        <w:sz w:val="16"/>
                        <w:szCs w:val="16"/>
                      </w:rPr>
                      <w:t>public</w:t>
                    </w:r>
                    <w:proofErr w:type="spellEnd"/>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3D96" w14:textId="77777777" w:rsidR="008E70E7" w:rsidRDefault="008E70E7">
      <w:r>
        <w:separator/>
      </w:r>
    </w:p>
  </w:footnote>
  <w:footnote w:type="continuationSeparator" w:id="0">
    <w:p w14:paraId="16015A20" w14:textId="77777777" w:rsidR="008E70E7" w:rsidRDefault="008E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C22B" w14:textId="77777777" w:rsidR="009C138A" w:rsidRDefault="009C13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5EA2" w14:textId="77777777" w:rsidR="00697BB4" w:rsidRDefault="00310C1C">
    <w:pPr>
      <w:pStyle w:val="Kopfzeile"/>
    </w:pPr>
    <w:r>
      <w:rPr>
        <w:noProof/>
      </w:rPr>
      <w:drawing>
        <wp:anchor distT="0" distB="0" distL="114300" distR="114300" simplePos="0" relativeHeight="251657728" behindDoc="1" locked="0" layoutInCell="1" allowOverlap="1" wp14:anchorId="5F8535B7" wp14:editId="146A85D3">
          <wp:simplePos x="0" y="0"/>
          <wp:positionH relativeFrom="column">
            <wp:posOffset>3698875</wp:posOffset>
          </wp:positionH>
          <wp:positionV relativeFrom="paragraph">
            <wp:posOffset>-111760</wp:posOffset>
          </wp:positionV>
          <wp:extent cx="2352675" cy="352425"/>
          <wp:effectExtent l="0" t="0" r="0" b="0"/>
          <wp:wrapTight wrapText="bothSides">
            <wp:wrapPolygon edited="0">
              <wp:start x="0" y="0"/>
              <wp:lineTo x="0" y="19849"/>
              <wp:lineTo x="16091" y="21016"/>
              <wp:lineTo x="18189" y="21016"/>
              <wp:lineTo x="21513" y="18681"/>
              <wp:lineTo x="21513" y="3503"/>
              <wp:lineTo x="11543" y="0"/>
              <wp:lineTo x="0" y="0"/>
            </wp:wrapPolygon>
          </wp:wrapTight>
          <wp:docPr id="3" name="Bild 3" descr="Rosenberger_Logo_red_sRGB_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enberger_Logo_red_sRGB_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DD9" w14:textId="77777777" w:rsidR="009C138A" w:rsidRDefault="009C13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in;height:3in" o:bullet="t"/>
    </w:pict>
  </w:numPicBullet>
  <w:abstractNum w:abstractNumId="0" w15:restartNumberingAfterBreak="0">
    <w:nsid w:val="0CC815EA"/>
    <w:multiLevelType w:val="hybridMultilevel"/>
    <w:tmpl w:val="795C4E08"/>
    <w:lvl w:ilvl="0" w:tplc="EC9233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95CF8"/>
    <w:multiLevelType w:val="hybridMultilevel"/>
    <w:tmpl w:val="C12437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FA2FA4"/>
    <w:multiLevelType w:val="multilevel"/>
    <w:tmpl w:val="D4C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24DFF"/>
    <w:multiLevelType w:val="multilevel"/>
    <w:tmpl w:val="C57260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005EB"/>
    <w:multiLevelType w:val="multilevel"/>
    <w:tmpl w:val="860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D"/>
    <w:rsid w:val="00001473"/>
    <w:rsid w:val="00016ACE"/>
    <w:rsid w:val="0003324D"/>
    <w:rsid w:val="00036B3F"/>
    <w:rsid w:val="000464EA"/>
    <w:rsid w:val="00054091"/>
    <w:rsid w:val="000542E6"/>
    <w:rsid w:val="00054EDD"/>
    <w:rsid w:val="00070A3A"/>
    <w:rsid w:val="00071B56"/>
    <w:rsid w:val="00072042"/>
    <w:rsid w:val="000A478A"/>
    <w:rsid w:val="000B2DE7"/>
    <w:rsid w:val="000C3617"/>
    <w:rsid w:val="000E1A0A"/>
    <w:rsid w:val="000F45C4"/>
    <w:rsid w:val="00102C7F"/>
    <w:rsid w:val="00104485"/>
    <w:rsid w:val="00120A8B"/>
    <w:rsid w:val="001225ED"/>
    <w:rsid w:val="001729F2"/>
    <w:rsid w:val="00174310"/>
    <w:rsid w:val="00174552"/>
    <w:rsid w:val="00181463"/>
    <w:rsid w:val="00184B8D"/>
    <w:rsid w:val="00186E38"/>
    <w:rsid w:val="00195425"/>
    <w:rsid w:val="001D1350"/>
    <w:rsid w:val="00203934"/>
    <w:rsid w:val="00230314"/>
    <w:rsid w:val="002307CF"/>
    <w:rsid w:val="00243749"/>
    <w:rsid w:val="0025114F"/>
    <w:rsid w:val="00280A14"/>
    <w:rsid w:val="00282EC7"/>
    <w:rsid w:val="0028562E"/>
    <w:rsid w:val="0028768F"/>
    <w:rsid w:val="002A04CC"/>
    <w:rsid w:val="002B238D"/>
    <w:rsid w:val="002B7EE2"/>
    <w:rsid w:val="002C53AA"/>
    <w:rsid w:val="002E1363"/>
    <w:rsid w:val="002E6E4F"/>
    <w:rsid w:val="00310C1C"/>
    <w:rsid w:val="00314127"/>
    <w:rsid w:val="003154A9"/>
    <w:rsid w:val="0034135E"/>
    <w:rsid w:val="00343E71"/>
    <w:rsid w:val="00355F13"/>
    <w:rsid w:val="00356018"/>
    <w:rsid w:val="003835A2"/>
    <w:rsid w:val="00392177"/>
    <w:rsid w:val="003A21DA"/>
    <w:rsid w:val="003B0E84"/>
    <w:rsid w:val="003B2349"/>
    <w:rsid w:val="003E7E77"/>
    <w:rsid w:val="003F3F8A"/>
    <w:rsid w:val="00403E91"/>
    <w:rsid w:val="004169F2"/>
    <w:rsid w:val="0043770D"/>
    <w:rsid w:val="00455422"/>
    <w:rsid w:val="004675FA"/>
    <w:rsid w:val="00471446"/>
    <w:rsid w:val="00471B7F"/>
    <w:rsid w:val="00484FFC"/>
    <w:rsid w:val="004941DB"/>
    <w:rsid w:val="0049622B"/>
    <w:rsid w:val="004A28FB"/>
    <w:rsid w:val="004A4645"/>
    <w:rsid w:val="004B42C5"/>
    <w:rsid w:val="004B58E0"/>
    <w:rsid w:val="004B767D"/>
    <w:rsid w:val="004F543B"/>
    <w:rsid w:val="004F59DA"/>
    <w:rsid w:val="004F5D73"/>
    <w:rsid w:val="0051297A"/>
    <w:rsid w:val="00520C24"/>
    <w:rsid w:val="00533FEC"/>
    <w:rsid w:val="00536D90"/>
    <w:rsid w:val="00544839"/>
    <w:rsid w:val="00552B6A"/>
    <w:rsid w:val="00555E46"/>
    <w:rsid w:val="00597CB4"/>
    <w:rsid w:val="005A1FD8"/>
    <w:rsid w:val="005B0266"/>
    <w:rsid w:val="005C3632"/>
    <w:rsid w:val="006063E9"/>
    <w:rsid w:val="00611D3B"/>
    <w:rsid w:val="006175A8"/>
    <w:rsid w:val="006202E7"/>
    <w:rsid w:val="006271E5"/>
    <w:rsid w:val="0064606A"/>
    <w:rsid w:val="00653B25"/>
    <w:rsid w:val="00661B6E"/>
    <w:rsid w:val="00685879"/>
    <w:rsid w:val="006907BA"/>
    <w:rsid w:val="00697BB4"/>
    <w:rsid w:val="006A6A17"/>
    <w:rsid w:val="006B072C"/>
    <w:rsid w:val="006E342E"/>
    <w:rsid w:val="006F00F9"/>
    <w:rsid w:val="006F3F8E"/>
    <w:rsid w:val="006F702C"/>
    <w:rsid w:val="00711408"/>
    <w:rsid w:val="00714BD1"/>
    <w:rsid w:val="00727A50"/>
    <w:rsid w:val="007309AF"/>
    <w:rsid w:val="00735546"/>
    <w:rsid w:val="00744AF2"/>
    <w:rsid w:val="007513C2"/>
    <w:rsid w:val="0076017C"/>
    <w:rsid w:val="00774B2E"/>
    <w:rsid w:val="00776468"/>
    <w:rsid w:val="00796CDF"/>
    <w:rsid w:val="007A6D6A"/>
    <w:rsid w:val="007B19D4"/>
    <w:rsid w:val="007D6B4F"/>
    <w:rsid w:val="007F6732"/>
    <w:rsid w:val="00802277"/>
    <w:rsid w:val="0083186D"/>
    <w:rsid w:val="0084659C"/>
    <w:rsid w:val="008538FA"/>
    <w:rsid w:val="008868DE"/>
    <w:rsid w:val="00886CC6"/>
    <w:rsid w:val="008B2CC8"/>
    <w:rsid w:val="008C584A"/>
    <w:rsid w:val="008D1AF3"/>
    <w:rsid w:val="008E0F6E"/>
    <w:rsid w:val="008E4C1E"/>
    <w:rsid w:val="008E70E7"/>
    <w:rsid w:val="009164E3"/>
    <w:rsid w:val="00944D54"/>
    <w:rsid w:val="00945863"/>
    <w:rsid w:val="009545E9"/>
    <w:rsid w:val="00980380"/>
    <w:rsid w:val="009810D1"/>
    <w:rsid w:val="0098477F"/>
    <w:rsid w:val="00986B07"/>
    <w:rsid w:val="009B6572"/>
    <w:rsid w:val="009C138A"/>
    <w:rsid w:val="009D080B"/>
    <w:rsid w:val="009E1DCF"/>
    <w:rsid w:val="009E41BD"/>
    <w:rsid w:val="00A02B6B"/>
    <w:rsid w:val="00A02F20"/>
    <w:rsid w:val="00A07CF8"/>
    <w:rsid w:val="00A16A6A"/>
    <w:rsid w:val="00A20FBA"/>
    <w:rsid w:val="00A24D3D"/>
    <w:rsid w:val="00A41C42"/>
    <w:rsid w:val="00A54B3B"/>
    <w:rsid w:val="00A6633F"/>
    <w:rsid w:val="00A73494"/>
    <w:rsid w:val="00A75CFF"/>
    <w:rsid w:val="00A85FEE"/>
    <w:rsid w:val="00AA1695"/>
    <w:rsid w:val="00AD0D28"/>
    <w:rsid w:val="00AD53AE"/>
    <w:rsid w:val="00AF48BA"/>
    <w:rsid w:val="00AF4F41"/>
    <w:rsid w:val="00B133E6"/>
    <w:rsid w:val="00B1521F"/>
    <w:rsid w:val="00B15CBD"/>
    <w:rsid w:val="00B57DF7"/>
    <w:rsid w:val="00B67061"/>
    <w:rsid w:val="00B83691"/>
    <w:rsid w:val="00B83CE2"/>
    <w:rsid w:val="00B96ED8"/>
    <w:rsid w:val="00BA193F"/>
    <w:rsid w:val="00BB66CF"/>
    <w:rsid w:val="00BE6F6B"/>
    <w:rsid w:val="00BF7949"/>
    <w:rsid w:val="00C1696F"/>
    <w:rsid w:val="00C3364A"/>
    <w:rsid w:val="00C43A91"/>
    <w:rsid w:val="00C46E5E"/>
    <w:rsid w:val="00C64FE4"/>
    <w:rsid w:val="00C80CA4"/>
    <w:rsid w:val="00C92448"/>
    <w:rsid w:val="00CA1051"/>
    <w:rsid w:val="00CB26DC"/>
    <w:rsid w:val="00CB4CC1"/>
    <w:rsid w:val="00CF05ED"/>
    <w:rsid w:val="00CF2A47"/>
    <w:rsid w:val="00D00D3F"/>
    <w:rsid w:val="00D23A77"/>
    <w:rsid w:val="00D27A18"/>
    <w:rsid w:val="00D345E5"/>
    <w:rsid w:val="00D435A8"/>
    <w:rsid w:val="00D47668"/>
    <w:rsid w:val="00D60D78"/>
    <w:rsid w:val="00D6515D"/>
    <w:rsid w:val="00D72FD9"/>
    <w:rsid w:val="00D76D5F"/>
    <w:rsid w:val="00D97560"/>
    <w:rsid w:val="00DE49BF"/>
    <w:rsid w:val="00DF087D"/>
    <w:rsid w:val="00DF23EE"/>
    <w:rsid w:val="00DF2F32"/>
    <w:rsid w:val="00DF3E6C"/>
    <w:rsid w:val="00E04FC4"/>
    <w:rsid w:val="00E05923"/>
    <w:rsid w:val="00E1449B"/>
    <w:rsid w:val="00E31358"/>
    <w:rsid w:val="00E40D7E"/>
    <w:rsid w:val="00E45732"/>
    <w:rsid w:val="00E56865"/>
    <w:rsid w:val="00E65D56"/>
    <w:rsid w:val="00E911D1"/>
    <w:rsid w:val="00E91707"/>
    <w:rsid w:val="00E93978"/>
    <w:rsid w:val="00EA60E9"/>
    <w:rsid w:val="00EB162D"/>
    <w:rsid w:val="00EB5445"/>
    <w:rsid w:val="00ED153C"/>
    <w:rsid w:val="00EE2CEA"/>
    <w:rsid w:val="00EE6AA0"/>
    <w:rsid w:val="00F0271D"/>
    <w:rsid w:val="00F30519"/>
    <w:rsid w:val="00F31C61"/>
    <w:rsid w:val="00F3217A"/>
    <w:rsid w:val="00F32404"/>
    <w:rsid w:val="00F52880"/>
    <w:rsid w:val="00F5302F"/>
    <w:rsid w:val="00F57B4B"/>
    <w:rsid w:val="00F63AC7"/>
    <w:rsid w:val="00F92323"/>
    <w:rsid w:val="00F9504A"/>
    <w:rsid w:val="00FA1DCF"/>
    <w:rsid w:val="00FA5445"/>
    <w:rsid w:val="00FC2F84"/>
    <w:rsid w:val="00FD17C2"/>
    <w:rsid w:val="00FD296B"/>
    <w:rsid w:val="00FF4C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60E1071"/>
  <w15:docId w15:val="{61FF0BE4-58E9-4B2A-8DF4-58B90DCF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2"/>
    </w:rPr>
  </w:style>
  <w:style w:type="paragraph" w:styleId="berschrift2">
    <w:name w:val="heading 2"/>
    <w:basedOn w:val="Standard"/>
    <w:next w:val="Standard"/>
    <w:link w:val="berschrift2Zchn"/>
    <w:qFormat/>
    <w:pPr>
      <w:keepNext/>
      <w:jc w:val="right"/>
      <w:outlineLvl w:val="1"/>
    </w:pPr>
    <w:rPr>
      <w:rFonts w:ascii="Arial" w:hAnsi="Arial"/>
      <w:i/>
      <w:iCs/>
      <w:sz w:val="22"/>
    </w:rPr>
  </w:style>
  <w:style w:type="paragraph" w:styleId="berschrift3">
    <w:name w:val="heading 3"/>
    <w:basedOn w:val="Standard"/>
    <w:next w:val="Standard"/>
    <w:qFormat/>
    <w:pPr>
      <w:keepNext/>
      <w:jc w:val="both"/>
      <w:outlineLvl w:val="2"/>
    </w:pPr>
    <w:rPr>
      <w:rFonts w:ascii="Arial" w:hAnsi="Arial"/>
      <w:b/>
      <w:bCs/>
      <w:sz w:val="22"/>
    </w:rPr>
  </w:style>
  <w:style w:type="paragraph" w:styleId="berschrift4">
    <w:name w:val="heading 4"/>
    <w:basedOn w:val="Standard"/>
    <w:next w:val="Standard"/>
    <w:qFormat/>
    <w:pPr>
      <w:keepNext/>
      <w:outlineLvl w:val="3"/>
    </w:pPr>
    <w:rPr>
      <w:rFonts w:ascii="Arial" w:hAnsi="Arial" w:cs="Arial"/>
      <w:i/>
      <w:iCs/>
      <w:sz w:val="24"/>
      <w:lang w:val="en-GB"/>
    </w:rPr>
  </w:style>
  <w:style w:type="paragraph" w:styleId="berschrift5">
    <w:name w:val="heading 5"/>
    <w:basedOn w:val="Standard"/>
    <w:next w:val="Standard"/>
    <w:link w:val="berschrift5Zchn"/>
    <w:qFormat/>
    <w:pPr>
      <w:keepNext/>
      <w:jc w:val="both"/>
      <w:outlineLvl w:val="4"/>
    </w:pPr>
    <w:rPr>
      <w:rFonts w:ascii="Arial" w:hAnsi="Arial" w:cs="Arial"/>
      <w:i/>
      <w:iCs/>
      <w:sz w:val="22"/>
      <w:lang w:val="en-GB"/>
    </w:rPr>
  </w:style>
  <w:style w:type="paragraph" w:styleId="berschrift8">
    <w:name w:val="heading 8"/>
    <w:basedOn w:val="Standard"/>
    <w:next w:val="Standard"/>
    <w:qFormat/>
    <w:pPr>
      <w:keepNext/>
      <w:outlineLvl w:val="7"/>
    </w:pPr>
    <w:rPr>
      <w:rFonts w:ascii="Arial" w:hAnsi="Arial" w:cs="Arial"/>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2">
    <w:name w:val="Body Text 2"/>
    <w:basedOn w:val="Standard"/>
    <w:link w:val="Textkrper2Zchn"/>
    <w:rPr>
      <w:rFonts w:ascii="Arial" w:hAnsi="Arial" w:cs="Arial"/>
      <w:sz w:val="24"/>
      <w:lang w:val="en-GB"/>
    </w:rPr>
  </w:style>
  <w:style w:type="paragraph" w:styleId="Dokumentstruktur">
    <w:name w:val="Document Map"/>
    <w:basedOn w:val="Standard"/>
    <w:semiHidden/>
    <w:pPr>
      <w:shd w:val="clear" w:color="auto" w:fill="000080"/>
    </w:pPr>
    <w:rPr>
      <w:rFonts w:ascii="Tahoma" w:hAnsi="Tahoma" w:cs="Tahoma"/>
    </w:rPr>
  </w:style>
  <w:style w:type="paragraph" w:styleId="Textkrper">
    <w:name w:val="Body Text"/>
    <w:basedOn w:val="Standard"/>
    <w:link w:val="TextkrperZchn"/>
    <w:rPr>
      <w:rFonts w:ascii="Arial" w:hAnsi="Arial" w:cs="Arial"/>
      <w:sz w:val="24"/>
    </w:rPr>
  </w:style>
  <w:style w:type="paragraph" w:styleId="Textkrper3">
    <w:name w:val="Body Text 3"/>
    <w:basedOn w:val="Standard"/>
    <w:rPr>
      <w:rFonts w:ascii="Arial" w:hAnsi="Arial" w:cs="Arial"/>
      <w:sz w:val="22"/>
    </w:rPr>
  </w:style>
  <w:style w:type="paragraph" w:customStyle="1" w:styleId="Adressfeldunten">
    <w:name w:val="Adressfeld_unten"/>
    <w:basedOn w:val="Standard"/>
    <w:pPr>
      <w:spacing w:line="180" w:lineRule="exact"/>
    </w:pPr>
    <w:rPr>
      <w:rFonts w:ascii="Arial" w:eastAsia="Times" w:hAnsi="Arial"/>
      <w:sz w:val="13"/>
    </w:rPr>
  </w:style>
  <w:style w:type="paragraph" w:styleId="StandardWeb">
    <w:name w:val="Normal (Web)"/>
    <w:basedOn w:val="Standard"/>
    <w:uiPriority w:val="99"/>
    <w:pPr>
      <w:spacing w:before="100" w:beforeAutospacing="1" w:after="100" w:afterAutospacing="1"/>
    </w:pPr>
    <w:rPr>
      <w:rFonts w:ascii="Arial" w:eastAsia="Arial Unicode MS" w:hAnsi="Arial" w:cs="Arial"/>
      <w:sz w:val="24"/>
      <w:szCs w:val="24"/>
    </w:rPr>
  </w:style>
  <w:style w:type="character" w:customStyle="1" w:styleId="fliesstext1">
    <w:name w:val="fliesstext1"/>
    <w:rPr>
      <w:color w:val="000000"/>
      <w:sz w:val="18"/>
      <w:szCs w:val="18"/>
    </w:rPr>
  </w:style>
  <w:style w:type="character" w:customStyle="1" w:styleId="fliesstextkasten1">
    <w:name w:val="fliesstextkasten1"/>
    <w:rPr>
      <w:color w:val="000000"/>
      <w:sz w:val="17"/>
      <w:szCs w:val="17"/>
    </w:rPr>
  </w:style>
  <w:style w:type="character" w:styleId="Fett">
    <w:name w:val="Strong"/>
    <w:uiPriority w:val="22"/>
    <w:qFormat/>
    <w:rPr>
      <w:b/>
      <w:bCs/>
    </w:rPr>
  </w:style>
  <w:style w:type="character" w:customStyle="1" w:styleId="contenttext">
    <w:name w:val="content_text"/>
    <w:basedOn w:val="Absatz-Standardschriftart"/>
    <w:rsid w:val="006271E5"/>
  </w:style>
  <w:style w:type="character" w:customStyle="1" w:styleId="contenttext1">
    <w:name w:val="content_text1"/>
    <w:rsid w:val="00282EC7"/>
    <w:rPr>
      <w:rFonts w:ascii="Arial" w:hAnsi="Arial" w:cs="Arial" w:hint="default"/>
      <w:b w:val="0"/>
      <w:bCs w:val="0"/>
      <w:color w:val="333333"/>
      <w:sz w:val="17"/>
      <w:szCs w:val="17"/>
    </w:rPr>
  </w:style>
  <w:style w:type="paragraph" w:styleId="Listenabsatz">
    <w:name w:val="List Paragraph"/>
    <w:basedOn w:val="Standard"/>
    <w:uiPriority w:val="34"/>
    <w:qFormat/>
    <w:rsid w:val="00C64FE4"/>
    <w:pPr>
      <w:ind w:left="720"/>
      <w:contextualSpacing/>
    </w:pPr>
  </w:style>
  <w:style w:type="character" w:customStyle="1" w:styleId="contentlink">
    <w:name w:val="contentlink"/>
    <w:basedOn w:val="Absatz-Standardschriftart"/>
    <w:rsid w:val="00471B7F"/>
  </w:style>
  <w:style w:type="paragraph" w:styleId="Sprechblasentext">
    <w:name w:val="Balloon Text"/>
    <w:basedOn w:val="Standard"/>
    <w:link w:val="SprechblasentextZchn"/>
    <w:rsid w:val="00471B7F"/>
    <w:rPr>
      <w:rFonts w:ascii="Tahoma" w:hAnsi="Tahoma" w:cs="Tahoma"/>
      <w:sz w:val="16"/>
      <w:szCs w:val="16"/>
    </w:rPr>
  </w:style>
  <w:style w:type="character" w:customStyle="1" w:styleId="SprechblasentextZchn">
    <w:name w:val="Sprechblasentext Zchn"/>
    <w:basedOn w:val="Absatz-Standardschriftart"/>
    <w:link w:val="Sprechblasentext"/>
    <w:rsid w:val="00471B7F"/>
    <w:rPr>
      <w:rFonts w:ascii="Tahoma" w:hAnsi="Tahoma" w:cs="Tahoma"/>
      <w:sz w:val="16"/>
      <w:szCs w:val="16"/>
    </w:rPr>
  </w:style>
  <w:style w:type="character" w:customStyle="1" w:styleId="berschrift2Zchn">
    <w:name w:val="Überschrift 2 Zchn"/>
    <w:basedOn w:val="Absatz-Standardschriftart"/>
    <w:link w:val="berschrift2"/>
    <w:rsid w:val="00D6515D"/>
    <w:rPr>
      <w:rFonts w:ascii="Arial" w:hAnsi="Arial"/>
      <w:i/>
      <w:iCs/>
      <w:sz w:val="22"/>
    </w:rPr>
  </w:style>
  <w:style w:type="character" w:customStyle="1" w:styleId="berschrift5Zchn">
    <w:name w:val="Überschrift 5 Zchn"/>
    <w:basedOn w:val="Absatz-Standardschriftart"/>
    <w:link w:val="berschrift5"/>
    <w:rsid w:val="00D6515D"/>
    <w:rPr>
      <w:rFonts w:ascii="Arial" w:hAnsi="Arial" w:cs="Arial"/>
      <w:i/>
      <w:iCs/>
      <w:sz w:val="22"/>
      <w:lang w:val="en-GB"/>
    </w:rPr>
  </w:style>
  <w:style w:type="character" w:customStyle="1" w:styleId="TextkrperZchn">
    <w:name w:val="Textkörper Zchn"/>
    <w:basedOn w:val="Absatz-Standardschriftart"/>
    <w:link w:val="Textkrper"/>
    <w:rsid w:val="00D6515D"/>
    <w:rPr>
      <w:rFonts w:ascii="Arial" w:hAnsi="Arial" w:cs="Arial"/>
      <w:sz w:val="24"/>
    </w:rPr>
  </w:style>
  <w:style w:type="character" w:customStyle="1" w:styleId="Textkrper2Zchn">
    <w:name w:val="Textkörper 2 Zchn"/>
    <w:basedOn w:val="Absatz-Standardschriftart"/>
    <w:link w:val="Textkrper2"/>
    <w:rsid w:val="006063E9"/>
    <w:rPr>
      <w:rFonts w:ascii="Arial" w:hAnsi="Arial" w:cs="Arial"/>
      <w:sz w:val="24"/>
      <w:lang w:val="en-GB"/>
    </w:rPr>
  </w:style>
  <w:style w:type="character" w:customStyle="1" w:styleId="apple-converted-space">
    <w:name w:val="apple-converted-space"/>
    <w:basedOn w:val="Absatz-Standardschriftart"/>
    <w:rsid w:val="007513C2"/>
  </w:style>
  <w:style w:type="paragraph" w:customStyle="1" w:styleId="fltext">
    <w:name w:val="fltext"/>
    <w:basedOn w:val="Standard"/>
    <w:rsid w:val="00CB4CC1"/>
    <w:pPr>
      <w:spacing w:before="100" w:beforeAutospacing="1" w:after="100" w:afterAutospacing="1"/>
    </w:pPr>
    <w:rPr>
      <w:rFonts w:ascii="Arial" w:hAnsi="Arial" w:cs="Arial"/>
      <w:color w:val="000000"/>
      <w:sz w:val="17"/>
      <w:szCs w:val="17"/>
    </w:rPr>
  </w:style>
  <w:style w:type="character" w:customStyle="1" w:styleId="fltext1">
    <w:name w:val="fltext1"/>
    <w:basedOn w:val="Absatz-Standardschriftart"/>
    <w:rsid w:val="00CB4CC1"/>
    <w:rPr>
      <w:rFonts w:ascii="Arial" w:hAnsi="Arial" w:cs="Arial" w:hint="default"/>
      <w:b w:val="0"/>
      <w:bCs w:val="0"/>
      <w:color w:val="000000"/>
      <w:sz w:val="17"/>
      <w:szCs w:val="17"/>
    </w:rPr>
  </w:style>
  <w:style w:type="character" w:styleId="NichtaufgelsteErwhnung">
    <w:name w:val="Unresolved Mention"/>
    <w:basedOn w:val="Absatz-Standardschriftart"/>
    <w:uiPriority w:val="99"/>
    <w:semiHidden/>
    <w:unhideWhenUsed/>
    <w:rsid w:val="0098477F"/>
    <w:rPr>
      <w:color w:val="605E5C"/>
      <w:shd w:val="clear" w:color="auto" w:fill="E1DFDD"/>
    </w:rPr>
  </w:style>
  <w:style w:type="paragraph" w:styleId="KeinLeerraum">
    <w:name w:val="No Spacing"/>
    <w:uiPriority w:val="1"/>
    <w:qFormat/>
    <w:rsid w:val="009C1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7662">
      <w:bodyDiv w:val="1"/>
      <w:marLeft w:val="0"/>
      <w:marRight w:val="0"/>
      <w:marTop w:val="0"/>
      <w:marBottom w:val="0"/>
      <w:divBdr>
        <w:top w:val="none" w:sz="0" w:space="0" w:color="auto"/>
        <w:left w:val="none" w:sz="0" w:space="0" w:color="auto"/>
        <w:bottom w:val="none" w:sz="0" w:space="0" w:color="auto"/>
        <w:right w:val="none" w:sz="0" w:space="0" w:color="auto"/>
      </w:divBdr>
    </w:div>
    <w:div w:id="375011027">
      <w:bodyDiv w:val="1"/>
      <w:marLeft w:val="0"/>
      <w:marRight w:val="0"/>
      <w:marTop w:val="0"/>
      <w:marBottom w:val="0"/>
      <w:divBdr>
        <w:top w:val="none" w:sz="0" w:space="0" w:color="auto"/>
        <w:left w:val="none" w:sz="0" w:space="0" w:color="auto"/>
        <w:bottom w:val="none" w:sz="0" w:space="0" w:color="auto"/>
        <w:right w:val="none" w:sz="0" w:space="0" w:color="auto"/>
      </w:divBdr>
    </w:div>
    <w:div w:id="613292235">
      <w:bodyDiv w:val="1"/>
      <w:marLeft w:val="0"/>
      <w:marRight w:val="0"/>
      <w:marTop w:val="0"/>
      <w:marBottom w:val="0"/>
      <w:divBdr>
        <w:top w:val="none" w:sz="0" w:space="0" w:color="auto"/>
        <w:left w:val="none" w:sz="0" w:space="0" w:color="auto"/>
        <w:bottom w:val="none" w:sz="0" w:space="0" w:color="auto"/>
        <w:right w:val="none" w:sz="0" w:space="0" w:color="auto"/>
      </w:divBdr>
      <w:divsChild>
        <w:div w:id="439222595">
          <w:marLeft w:val="0"/>
          <w:marRight w:val="0"/>
          <w:marTop w:val="0"/>
          <w:marBottom w:val="0"/>
          <w:divBdr>
            <w:top w:val="none" w:sz="0" w:space="0" w:color="auto"/>
            <w:left w:val="none" w:sz="0" w:space="0" w:color="auto"/>
            <w:bottom w:val="none" w:sz="0" w:space="0" w:color="auto"/>
            <w:right w:val="none" w:sz="0" w:space="0" w:color="auto"/>
          </w:divBdr>
        </w:div>
        <w:div w:id="1879587319">
          <w:marLeft w:val="0"/>
          <w:marRight w:val="0"/>
          <w:marTop w:val="0"/>
          <w:marBottom w:val="0"/>
          <w:divBdr>
            <w:top w:val="none" w:sz="0" w:space="0" w:color="auto"/>
            <w:left w:val="none" w:sz="0" w:space="0" w:color="auto"/>
            <w:bottom w:val="none" w:sz="0" w:space="0" w:color="auto"/>
            <w:right w:val="none" w:sz="0" w:space="0" w:color="auto"/>
          </w:divBdr>
        </w:div>
        <w:div w:id="1488596082">
          <w:marLeft w:val="0"/>
          <w:marRight w:val="0"/>
          <w:marTop w:val="0"/>
          <w:marBottom w:val="0"/>
          <w:divBdr>
            <w:top w:val="none" w:sz="0" w:space="0" w:color="auto"/>
            <w:left w:val="none" w:sz="0" w:space="0" w:color="auto"/>
            <w:bottom w:val="none" w:sz="0" w:space="0" w:color="auto"/>
            <w:right w:val="none" w:sz="0" w:space="0" w:color="auto"/>
          </w:divBdr>
          <w:divsChild>
            <w:div w:id="1464156743">
              <w:marLeft w:val="0"/>
              <w:marRight w:val="0"/>
              <w:marTop w:val="0"/>
              <w:marBottom w:val="0"/>
              <w:divBdr>
                <w:top w:val="none" w:sz="0" w:space="0" w:color="auto"/>
                <w:left w:val="none" w:sz="0" w:space="0" w:color="auto"/>
                <w:bottom w:val="none" w:sz="0" w:space="0" w:color="auto"/>
                <w:right w:val="none" w:sz="0" w:space="0" w:color="auto"/>
              </w:divBdr>
            </w:div>
            <w:div w:id="12157740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632098165">
      <w:bodyDiv w:val="1"/>
      <w:marLeft w:val="0"/>
      <w:marRight w:val="0"/>
      <w:marTop w:val="0"/>
      <w:marBottom w:val="0"/>
      <w:divBdr>
        <w:top w:val="none" w:sz="0" w:space="0" w:color="auto"/>
        <w:left w:val="none" w:sz="0" w:space="0" w:color="auto"/>
        <w:bottom w:val="none" w:sz="0" w:space="0" w:color="auto"/>
        <w:right w:val="none" w:sz="0" w:space="0" w:color="auto"/>
      </w:divBdr>
    </w:div>
    <w:div w:id="740756845">
      <w:bodyDiv w:val="1"/>
      <w:marLeft w:val="0"/>
      <w:marRight w:val="0"/>
      <w:marTop w:val="0"/>
      <w:marBottom w:val="0"/>
      <w:divBdr>
        <w:top w:val="none" w:sz="0" w:space="0" w:color="auto"/>
        <w:left w:val="none" w:sz="0" w:space="0" w:color="auto"/>
        <w:bottom w:val="none" w:sz="0" w:space="0" w:color="auto"/>
        <w:right w:val="none" w:sz="0" w:space="0" w:color="auto"/>
      </w:divBdr>
    </w:div>
    <w:div w:id="745107025">
      <w:bodyDiv w:val="1"/>
      <w:marLeft w:val="0"/>
      <w:marRight w:val="0"/>
      <w:marTop w:val="0"/>
      <w:marBottom w:val="0"/>
      <w:divBdr>
        <w:top w:val="none" w:sz="0" w:space="0" w:color="auto"/>
        <w:left w:val="none" w:sz="0" w:space="0" w:color="auto"/>
        <w:bottom w:val="none" w:sz="0" w:space="0" w:color="auto"/>
        <w:right w:val="none" w:sz="0" w:space="0" w:color="auto"/>
      </w:divBdr>
    </w:div>
    <w:div w:id="768354844">
      <w:bodyDiv w:val="1"/>
      <w:marLeft w:val="0"/>
      <w:marRight w:val="0"/>
      <w:marTop w:val="0"/>
      <w:marBottom w:val="0"/>
      <w:divBdr>
        <w:top w:val="none" w:sz="0" w:space="0" w:color="auto"/>
        <w:left w:val="none" w:sz="0" w:space="0" w:color="auto"/>
        <w:bottom w:val="none" w:sz="0" w:space="0" w:color="auto"/>
        <w:right w:val="none" w:sz="0" w:space="0" w:color="auto"/>
      </w:divBdr>
    </w:div>
    <w:div w:id="836765965">
      <w:bodyDiv w:val="1"/>
      <w:marLeft w:val="0"/>
      <w:marRight w:val="0"/>
      <w:marTop w:val="0"/>
      <w:marBottom w:val="0"/>
      <w:divBdr>
        <w:top w:val="none" w:sz="0" w:space="0" w:color="auto"/>
        <w:left w:val="none" w:sz="0" w:space="0" w:color="auto"/>
        <w:bottom w:val="none" w:sz="0" w:space="0" w:color="auto"/>
        <w:right w:val="none" w:sz="0" w:space="0" w:color="auto"/>
      </w:divBdr>
    </w:div>
    <w:div w:id="1270967536">
      <w:bodyDiv w:val="1"/>
      <w:marLeft w:val="0"/>
      <w:marRight w:val="0"/>
      <w:marTop w:val="0"/>
      <w:marBottom w:val="0"/>
      <w:divBdr>
        <w:top w:val="none" w:sz="0" w:space="0" w:color="auto"/>
        <w:left w:val="none" w:sz="0" w:space="0" w:color="auto"/>
        <w:bottom w:val="none" w:sz="0" w:space="0" w:color="auto"/>
        <w:right w:val="none" w:sz="0" w:space="0" w:color="auto"/>
      </w:divBdr>
    </w:div>
    <w:div w:id="1430462794">
      <w:bodyDiv w:val="1"/>
      <w:marLeft w:val="0"/>
      <w:marRight w:val="0"/>
      <w:marTop w:val="0"/>
      <w:marBottom w:val="0"/>
      <w:divBdr>
        <w:top w:val="none" w:sz="0" w:space="0" w:color="auto"/>
        <w:left w:val="none" w:sz="0" w:space="0" w:color="auto"/>
        <w:bottom w:val="none" w:sz="0" w:space="0" w:color="auto"/>
        <w:right w:val="none" w:sz="0" w:space="0" w:color="auto"/>
      </w:divBdr>
    </w:div>
    <w:div w:id="1436629209">
      <w:bodyDiv w:val="1"/>
      <w:marLeft w:val="0"/>
      <w:marRight w:val="0"/>
      <w:marTop w:val="0"/>
      <w:marBottom w:val="0"/>
      <w:divBdr>
        <w:top w:val="none" w:sz="0" w:space="0" w:color="auto"/>
        <w:left w:val="none" w:sz="0" w:space="0" w:color="auto"/>
        <w:bottom w:val="none" w:sz="0" w:space="0" w:color="auto"/>
        <w:right w:val="none" w:sz="0" w:space="0" w:color="auto"/>
      </w:divBdr>
    </w:div>
    <w:div w:id="158853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senberger.com/news-events/news/new-hsi-connector-system-the-all-terrain-innovati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0EE0-2F00-47AA-BC89-4C47FBBE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Rosenberger HF-Technik</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F_Herrmann</dc:creator>
  <cp:lastModifiedBy>Herrmann, Fritz</cp:lastModifiedBy>
  <cp:revision>89</cp:revision>
  <cp:lastPrinted>2014-01-31T08:04:00Z</cp:lastPrinted>
  <dcterms:created xsi:type="dcterms:W3CDTF">2016-12-20T10:13:00Z</dcterms:created>
  <dcterms:modified xsi:type="dcterms:W3CDTF">2023-01-13T11:06:00Z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#000000,8,Arial</vt:lpwstr>
  </property>
  <property fmtid="{D5CDD505-2E9C-101B-9397-08002B2CF9AE}" pid="4" name="ClassificationContentMarkingFooterText">
    <vt:lpwstr>                 öffentlich | public</vt:lpwstr>
  </property>
  <property fmtid="{D5CDD505-2E9C-101B-9397-08002B2CF9AE}" pid="5" name="MSIP_Label_dc23a535-3dbe-411f-b447-26a71d90608f_Enabled">
    <vt:lpwstr>true</vt:lpwstr>
  </property>
  <property fmtid="{D5CDD505-2E9C-101B-9397-08002B2CF9AE}" pid="6" name="MSIP_Label_dc23a535-3dbe-411f-b447-26a71d90608f_SetDate">
    <vt:lpwstr>2021-06-22T06:25:11Z</vt:lpwstr>
  </property>
  <property fmtid="{D5CDD505-2E9C-101B-9397-08002B2CF9AE}" pid="7" name="MSIP_Label_dc23a535-3dbe-411f-b447-26a71d90608f_Method">
    <vt:lpwstr>Privileged</vt:lpwstr>
  </property>
  <property fmtid="{D5CDD505-2E9C-101B-9397-08002B2CF9AE}" pid="8" name="MSIP_Label_dc23a535-3dbe-411f-b447-26a71d90608f_Name">
    <vt:lpwstr>öffentlich</vt:lpwstr>
  </property>
  <property fmtid="{D5CDD505-2E9C-101B-9397-08002B2CF9AE}" pid="9" name="MSIP_Label_dc23a535-3dbe-411f-b447-26a71d90608f_SiteId">
    <vt:lpwstr>e57e7749-9b21-4cf2-a972-bb95d4afd826</vt:lpwstr>
  </property>
  <property fmtid="{D5CDD505-2E9C-101B-9397-08002B2CF9AE}" pid="10" name="MSIP_Label_dc23a535-3dbe-411f-b447-26a71d90608f_ActionId">
    <vt:lpwstr>f0a11c2d-7476-42e8-9674-af67feece52a</vt:lpwstr>
  </property>
  <property fmtid="{D5CDD505-2E9C-101B-9397-08002B2CF9AE}" pid="11" name="MSIP_Label_dc23a535-3dbe-411f-b447-26a71d90608f_ContentBits">
    <vt:lpwstr>2</vt:lpwstr>
  </property>
</Properties>
</file>