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9B" w:rsidRDefault="00E1449B">
      <w:pPr>
        <w:ind w:left="142"/>
        <w:jc w:val="both"/>
        <w:rPr>
          <w:rFonts w:ascii="Arial" w:hAnsi="Arial"/>
          <w:b/>
          <w:sz w:val="28"/>
          <w:lang w:val="en-GB"/>
        </w:rPr>
      </w:pPr>
    </w:p>
    <w:p w:rsidR="00E1449B" w:rsidRDefault="00E1449B">
      <w:pPr>
        <w:ind w:left="-1134" w:right="-993"/>
        <w:jc w:val="both"/>
        <w:rPr>
          <w:rFonts w:ascii="Arial" w:hAnsi="Arial"/>
          <w:b/>
          <w:color w:val="0A1E41"/>
          <w:sz w:val="28"/>
          <w:lang w:val="it-IT"/>
        </w:rPr>
      </w:pPr>
      <w:r>
        <w:rPr>
          <w:rFonts w:ascii="Arial" w:hAnsi="Arial"/>
          <w:b/>
          <w:color w:val="0A1E41"/>
          <w:sz w:val="28"/>
          <w:lang w:val="it-IT"/>
        </w:rPr>
        <w:t>* Presse-Info * Presse-Info * Presse-Info * Presse-Info * Presse-Info * Presse-Info *</w:t>
      </w:r>
    </w:p>
    <w:p w:rsidR="00B1521F" w:rsidRPr="002B1775" w:rsidRDefault="00B1521F" w:rsidP="00B1521F">
      <w:pPr>
        <w:rPr>
          <w:rFonts w:ascii="Arial" w:hAnsi="Arial" w:cs="Arial"/>
          <w:b/>
          <w:sz w:val="22"/>
          <w:szCs w:val="22"/>
        </w:rPr>
      </w:pPr>
    </w:p>
    <w:p w:rsidR="00685879" w:rsidRPr="002B1775" w:rsidRDefault="00685879" w:rsidP="00B1521F">
      <w:pPr>
        <w:rPr>
          <w:rFonts w:ascii="Arial" w:hAnsi="Arial" w:cs="Arial"/>
          <w:b/>
          <w:sz w:val="22"/>
          <w:szCs w:val="22"/>
        </w:rPr>
      </w:pPr>
    </w:p>
    <w:p w:rsidR="00E1449B" w:rsidRPr="002B1775" w:rsidRDefault="00E1449B">
      <w:pPr>
        <w:pStyle w:val="berschrift1"/>
        <w:jc w:val="both"/>
      </w:pPr>
    </w:p>
    <w:p w:rsidR="00E1449B" w:rsidRPr="002B1775" w:rsidRDefault="00E1449B">
      <w:pPr>
        <w:pStyle w:val="berschrift2"/>
        <w:jc w:val="left"/>
      </w:pPr>
      <w:r w:rsidRPr="002B1775">
        <w:t>www.rosenberger.com</w:t>
      </w:r>
      <w:r w:rsidRPr="002B1775">
        <w:rPr>
          <w:color w:val="FF0000"/>
        </w:rPr>
        <w:t xml:space="preserve"> </w:t>
      </w:r>
      <w:r w:rsidRPr="002B1775">
        <w:tab/>
      </w:r>
      <w:r w:rsidR="00184B8D" w:rsidRPr="002B1775">
        <w:t xml:space="preserve">                                     </w:t>
      </w:r>
      <w:r w:rsidRPr="002B1775">
        <w:t xml:space="preserve"> </w:t>
      </w:r>
      <w:r w:rsidR="00184B8D" w:rsidRPr="002B1775">
        <w:t xml:space="preserve">                          </w:t>
      </w:r>
      <w:r w:rsidRPr="002B1775">
        <w:t xml:space="preserve"> </w:t>
      </w:r>
      <w:r w:rsidR="009C3E1F" w:rsidRPr="002B1775">
        <w:t xml:space="preserve">  </w:t>
      </w:r>
      <w:r w:rsidR="00C71AB5" w:rsidRPr="002B1775">
        <w:t xml:space="preserve">  </w:t>
      </w:r>
      <w:proofErr w:type="spellStart"/>
      <w:r w:rsidRPr="002B1775">
        <w:t>Fridolfing</w:t>
      </w:r>
      <w:proofErr w:type="spellEnd"/>
      <w:r w:rsidRPr="002B1775">
        <w:t xml:space="preserve">, </w:t>
      </w:r>
      <w:r w:rsidR="00CE52ED" w:rsidRPr="002B1775">
        <w:t>Ju</w:t>
      </w:r>
      <w:r w:rsidR="00AC3E5A" w:rsidRPr="002B1775">
        <w:t>l</w:t>
      </w:r>
      <w:r w:rsidR="00CE52ED" w:rsidRPr="002B1775">
        <w:t>i</w:t>
      </w:r>
      <w:r w:rsidR="00FC75D3" w:rsidRPr="002B1775">
        <w:t xml:space="preserve"> 2</w:t>
      </w:r>
      <w:r w:rsidR="009E1DCF" w:rsidRPr="002B1775">
        <w:t>01</w:t>
      </w:r>
      <w:r w:rsidR="00FC75D3" w:rsidRPr="002B1775">
        <w:t>9</w:t>
      </w:r>
    </w:p>
    <w:p w:rsidR="00727A50" w:rsidRPr="002B1775" w:rsidRDefault="00727A50" w:rsidP="00727A50"/>
    <w:p w:rsidR="00E1449B" w:rsidRPr="002B1775" w:rsidRDefault="00E1449B">
      <w:pPr>
        <w:pStyle w:val="Kopfzeile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 w:rsidRPr="002B1775">
        <w:rPr>
          <w:noProof/>
        </w:rPr>
        <w:tab/>
      </w:r>
    </w:p>
    <w:p w:rsidR="000D7936" w:rsidRPr="00AC3E5A" w:rsidRDefault="00EC1C23" w:rsidP="0081046E">
      <w:pPr>
        <w:pStyle w:val="StandardWeb"/>
        <w:shd w:val="clear" w:color="auto" w:fill="FFFFFF"/>
        <w:spacing w:line="255" w:lineRule="atLeast"/>
        <w:rPr>
          <w:rStyle w:val="Fett"/>
          <w:color w:val="000000" w:themeColor="text1"/>
          <w:sz w:val="28"/>
          <w:szCs w:val="28"/>
        </w:rPr>
      </w:pPr>
      <w:r w:rsidRPr="00AC3E5A">
        <w:rPr>
          <w:rStyle w:val="Fett"/>
          <w:color w:val="000000" w:themeColor="text1"/>
          <w:sz w:val="28"/>
          <w:szCs w:val="28"/>
        </w:rPr>
        <w:t>F-Interface</w:t>
      </w:r>
      <w:r w:rsidR="006D44C9" w:rsidRPr="00AC3E5A">
        <w:rPr>
          <w:rStyle w:val="Fett"/>
          <w:color w:val="000000" w:themeColor="text1"/>
          <w:sz w:val="28"/>
          <w:szCs w:val="28"/>
        </w:rPr>
        <w:t>-Kalibrierelemente bis 6 GHz</w:t>
      </w:r>
      <w:r w:rsidR="000D7936" w:rsidRPr="00AC3E5A">
        <w:rPr>
          <w:rStyle w:val="Fett"/>
          <w:color w:val="000000" w:themeColor="text1"/>
          <w:sz w:val="28"/>
          <w:szCs w:val="28"/>
        </w:rPr>
        <w:t xml:space="preserve">                                                                           </w:t>
      </w:r>
    </w:p>
    <w:p w:rsidR="00C63852" w:rsidRPr="00C63852" w:rsidRDefault="002B1775" w:rsidP="00B05590">
      <w:pPr>
        <w:rPr>
          <w:rFonts w:ascii="Arial" w:hAnsi="Arial" w:cs="Arial"/>
          <w:sz w:val="22"/>
          <w:szCs w:val="22"/>
        </w:rPr>
      </w:pPr>
      <w:r>
        <w:rPr>
          <w:b/>
          <w:noProof/>
          <w:sz w:val="28"/>
          <w:lang w:val="en-GB"/>
        </w:rPr>
        <w:drawing>
          <wp:anchor distT="0" distB="0" distL="114300" distR="114300" simplePos="0" relativeHeight="251658240" behindDoc="1" locked="0" layoutInCell="1" allowOverlap="1" wp14:anchorId="19AC6F85">
            <wp:simplePos x="0" y="0"/>
            <wp:positionH relativeFrom="column">
              <wp:posOffset>3352165</wp:posOffset>
            </wp:positionH>
            <wp:positionV relativeFrom="paragraph">
              <wp:posOffset>6350</wp:posOffset>
            </wp:positionV>
            <wp:extent cx="2631600" cy="1753200"/>
            <wp:effectExtent l="0" t="0" r="0" b="0"/>
            <wp:wrapTight wrapText="bothSides">
              <wp:wrapPolygon edited="0">
                <wp:start x="0" y="0"/>
                <wp:lineTo x="0" y="21365"/>
                <wp:lineTo x="21423" y="21365"/>
                <wp:lineTo x="2142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4ck011-170_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600" cy="17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DDA">
        <w:rPr>
          <w:rFonts w:ascii="Arial" w:hAnsi="Arial" w:cs="Arial"/>
          <w:sz w:val="22"/>
          <w:szCs w:val="22"/>
        </w:rPr>
        <w:t xml:space="preserve">Rosenberger hat </w:t>
      </w:r>
      <w:r w:rsidR="00C63852">
        <w:rPr>
          <w:rFonts w:ascii="Arial" w:hAnsi="Arial" w:cs="Arial"/>
          <w:sz w:val="22"/>
          <w:szCs w:val="22"/>
        </w:rPr>
        <w:t xml:space="preserve">das Spektrum an F-Interface-Kalibrierelementen überarbeitet und bietet diese Produkte mit wesentlich verbesserten Eigenschaften </w:t>
      </w:r>
      <w:r w:rsidR="00C63852" w:rsidRPr="00C63852">
        <w:rPr>
          <w:rFonts w:ascii="Arial" w:hAnsi="Arial" w:cs="Arial"/>
          <w:sz w:val="22"/>
          <w:szCs w:val="22"/>
        </w:rPr>
        <w:t xml:space="preserve">an: </w:t>
      </w:r>
      <w:r w:rsidR="00C63852">
        <w:rPr>
          <w:rFonts w:ascii="Arial" w:hAnsi="Arial" w:cs="Arial"/>
          <w:sz w:val="22"/>
          <w:szCs w:val="22"/>
        </w:rPr>
        <w:t xml:space="preserve">der </w:t>
      </w:r>
      <w:r w:rsidR="00C63852" w:rsidRPr="00C63852">
        <w:rPr>
          <w:rFonts w:ascii="Arial" w:hAnsi="Arial" w:cs="Arial"/>
          <w:sz w:val="22"/>
          <w:szCs w:val="22"/>
        </w:rPr>
        <w:t xml:space="preserve">Frequenzbereich wurde von DC </w:t>
      </w:r>
      <w:proofErr w:type="spellStart"/>
      <w:r w:rsidR="00C63852" w:rsidRPr="00C63852">
        <w:rPr>
          <w:rFonts w:ascii="Arial" w:hAnsi="Arial" w:cs="Arial"/>
          <w:sz w:val="22"/>
          <w:szCs w:val="22"/>
        </w:rPr>
        <w:t>to</w:t>
      </w:r>
      <w:proofErr w:type="spellEnd"/>
      <w:r w:rsidR="00C63852" w:rsidRPr="00C63852">
        <w:rPr>
          <w:rFonts w:ascii="Arial" w:hAnsi="Arial" w:cs="Arial"/>
          <w:sz w:val="22"/>
          <w:szCs w:val="22"/>
        </w:rPr>
        <w:t xml:space="preserve"> 4 GHz auf DC </w:t>
      </w:r>
      <w:proofErr w:type="spellStart"/>
      <w:r w:rsidR="00C63852" w:rsidRPr="00C63852">
        <w:rPr>
          <w:rFonts w:ascii="Arial" w:hAnsi="Arial" w:cs="Arial"/>
          <w:sz w:val="22"/>
          <w:szCs w:val="22"/>
        </w:rPr>
        <w:t>to</w:t>
      </w:r>
      <w:proofErr w:type="spellEnd"/>
      <w:r w:rsidR="00C63852" w:rsidRPr="00C63852">
        <w:rPr>
          <w:rFonts w:ascii="Arial" w:hAnsi="Arial" w:cs="Arial"/>
          <w:sz w:val="22"/>
          <w:szCs w:val="22"/>
        </w:rPr>
        <w:t xml:space="preserve"> 6 GHz erweitert, die Steckzyklen wurden von 500 auf 1000 erhöht. </w:t>
      </w:r>
    </w:p>
    <w:p w:rsidR="00C63852" w:rsidRPr="00C63852" w:rsidRDefault="00C63852" w:rsidP="00B05590">
      <w:pPr>
        <w:rPr>
          <w:rFonts w:ascii="Arial" w:hAnsi="Arial" w:cs="Arial"/>
          <w:sz w:val="22"/>
          <w:szCs w:val="22"/>
        </w:rPr>
      </w:pPr>
    </w:p>
    <w:p w:rsidR="00816D33" w:rsidRDefault="00816D33" w:rsidP="00816D33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Die Interface-Norm IEC 61169-24 wurde aufgrund der deutlich gestiegenen Anforderungen im Broadcast Television-Bereich überarbeitet. Das neue 6 GHz-Portfolio von Rosenberger umfasst Kalibrieradapter, Kalibrierabschlüsse, Opens, Shorts und Loads. Zusätzlich wird ein „</w:t>
      </w:r>
      <w:proofErr w:type="spellStart"/>
      <w:r>
        <w:rPr>
          <w:rFonts w:ascii="Arial" w:hAnsi="Arial" w:cs="Arial"/>
          <w:sz w:val="22"/>
          <w:szCs w:val="22"/>
        </w:rPr>
        <w:t>Full</w:t>
      </w:r>
      <w:proofErr w:type="spellEnd"/>
      <w:r>
        <w:rPr>
          <w:rFonts w:ascii="Arial" w:hAnsi="Arial" w:cs="Arial"/>
          <w:sz w:val="22"/>
          <w:szCs w:val="22"/>
        </w:rPr>
        <w:t xml:space="preserve"> Range“-Kalibrieradapter angeboten, welcher den gemäß Interfacenorm extrem weiten </w:t>
      </w:r>
      <w:proofErr w:type="spellStart"/>
      <w:r>
        <w:rPr>
          <w:rFonts w:ascii="Arial" w:hAnsi="Arial" w:cs="Arial"/>
          <w:sz w:val="22"/>
          <w:szCs w:val="22"/>
        </w:rPr>
        <w:t>Steckerpin</w:t>
      </w:r>
      <w:proofErr w:type="spellEnd"/>
      <w:r>
        <w:rPr>
          <w:rFonts w:ascii="Arial" w:hAnsi="Arial" w:cs="Arial"/>
          <w:sz w:val="22"/>
          <w:szCs w:val="22"/>
        </w:rPr>
        <w:t>-Toleranzbereich von 0.64 mm bis 1.13 mm abdeckt und auch ein Adaptieren solcher Teile ermöglicht. Der „</w:t>
      </w:r>
      <w:proofErr w:type="spellStart"/>
      <w:r>
        <w:rPr>
          <w:rFonts w:ascii="Arial" w:hAnsi="Arial" w:cs="Arial"/>
          <w:sz w:val="22"/>
          <w:szCs w:val="22"/>
        </w:rPr>
        <w:t>Full</w:t>
      </w:r>
      <w:proofErr w:type="spellEnd"/>
      <w:r>
        <w:rPr>
          <w:rFonts w:ascii="Arial" w:hAnsi="Arial" w:cs="Arial"/>
          <w:sz w:val="22"/>
          <w:szCs w:val="22"/>
        </w:rPr>
        <w:t xml:space="preserve"> Range“-Kalibrieradapter ist auch im neu zusammengestellten </w:t>
      </w:r>
      <w:proofErr w:type="spellStart"/>
      <w:r>
        <w:rPr>
          <w:rFonts w:ascii="Arial" w:hAnsi="Arial" w:cs="Arial"/>
          <w:sz w:val="22"/>
          <w:szCs w:val="22"/>
        </w:rPr>
        <w:t>Kalibrierkit</w:t>
      </w:r>
      <w:proofErr w:type="spellEnd"/>
      <w:r>
        <w:rPr>
          <w:rFonts w:ascii="Arial" w:hAnsi="Arial" w:cs="Arial"/>
          <w:sz w:val="22"/>
          <w:szCs w:val="22"/>
        </w:rPr>
        <w:t xml:space="preserve"> enthalten. </w:t>
      </w:r>
    </w:p>
    <w:bookmarkEnd w:id="0"/>
    <w:p w:rsidR="00A62DDA" w:rsidRDefault="00A62DDA" w:rsidP="00B05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761845" w:rsidRDefault="00761845" w:rsidP="00A11404">
      <w:pPr>
        <w:pStyle w:val="berschrift2"/>
        <w:jc w:val="both"/>
        <w:rPr>
          <w:rFonts w:cs="Arial"/>
          <w:b/>
          <w:bCs/>
          <w:i w:val="0"/>
          <w:iCs w:val="0"/>
        </w:rPr>
      </w:pPr>
    </w:p>
    <w:p w:rsidR="00A11404" w:rsidRPr="00283D4B" w:rsidRDefault="00A11404" w:rsidP="00A11404">
      <w:pPr>
        <w:pStyle w:val="berschrift2"/>
        <w:jc w:val="both"/>
        <w:rPr>
          <w:rFonts w:cs="Arial"/>
          <w:b/>
          <w:bCs/>
          <w:i w:val="0"/>
          <w:iCs w:val="0"/>
        </w:rPr>
      </w:pPr>
      <w:r w:rsidRPr="00283D4B">
        <w:rPr>
          <w:rFonts w:cs="Arial"/>
          <w:b/>
          <w:bCs/>
          <w:i w:val="0"/>
          <w:iCs w:val="0"/>
        </w:rPr>
        <w:t>Über Rosenberger</w:t>
      </w:r>
      <w:r w:rsidR="009C3E1F">
        <w:rPr>
          <w:rFonts w:cs="Arial"/>
          <w:b/>
          <w:bCs/>
          <w:i w:val="0"/>
          <w:iCs w:val="0"/>
        </w:rPr>
        <w:t xml:space="preserve">  </w:t>
      </w:r>
    </w:p>
    <w:p w:rsidR="00F23847" w:rsidRPr="00033B78" w:rsidRDefault="00F23847" w:rsidP="00F23847">
      <w:pPr>
        <w:rPr>
          <w:rFonts w:ascii="Arial" w:hAnsi="Arial" w:cs="Arial"/>
        </w:rPr>
      </w:pPr>
      <w:r w:rsidRPr="00283D4B">
        <w:rPr>
          <w:rFonts w:ascii="Arial" w:hAnsi="Arial"/>
        </w:rPr>
        <w:t xml:space="preserve">Die Rosenberger Hochfrequenztechnik GmbH &amp; Co. </w:t>
      </w:r>
      <w:r w:rsidRPr="00033B78">
        <w:rPr>
          <w:rFonts w:ascii="Arial" w:hAnsi="Arial"/>
        </w:rPr>
        <w:t xml:space="preserve">KG – ein mittelständisches Industrieunternehmen in Familienbesitz - wurde 1958 gegründet und zählt heute zu den weltweit führenden Anbietern von </w:t>
      </w:r>
      <w:r w:rsidRPr="00033B78">
        <w:rPr>
          <w:rFonts w:ascii="Arial" w:hAnsi="Arial" w:cs="Arial"/>
        </w:rPr>
        <w:t xml:space="preserve">standardisierten und kundenspezifischen Verbindungslösungen in Hochfrequenz-, Hochvolt-  und Fiberoptik-Technologie. </w:t>
      </w:r>
    </w:p>
    <w:p w:rsidR="00F23847" w:rsidRPr="00033B78" w:rsidRDefault="00F23847" w:rsidP="00F23847">
      <w:pPr>
        <w:rPr>
          <w:rFonts w:ascii="Arial" w:hAnsi="Arial" w:cs="Arial"/>
        </w:rPr>
      </w:pPr>
    </w:p>
    <w:p w:rsidR="00F23847" w:rsidRPr="00033B78" w:rsidRDefault="00F23847" w:rsidP="00F23847">
      <w:pPr>
        <w:pStyle w:val="Textkrper"/>
        <w:rPr>
          <w:sz w:val="20"/>
        </w:rPr>
      </w:pPr>
      <w:r w:rsidRPr="00033B78">
        <w:rPr>
          <w:sz w:val="20"/>
        </w:rPr>
        <w:t xml:space="preserve">Das Produktspektrum umfasst HF-Koaxialsteckverbinder, HF-Messtechnik-Produkte, </w:t>
      </w:r>
    </w:p>
    <w:p w:rsidR="00F23847" w:rsidRPr="00033B78" w:rsidRDefault="00F23847" w:rsidP="00F23847">
      <w:pPr>
        <w:rPr>
          <w:rFonts w:ascii="Arial" w:hAnsi="Arial" w:cs="Arial"/>
        </w:rPr>
      </w:pPr>
      <w:r w:rsidRPr="00033B78">
        <w:rPr>
          <w:rFonts w:ascii="Arial" w:hAnsi="Arial" w:cs="Arial"/>
        </w:rPr>
        <w:t>HF-Steckverbinder-Systeme für Automobil-Elektronik, Medizintechnik oder Industrieelektronik sowie Fiberoptik-Produkte und Kabel-</w:t>
      </w:r>
      <w:proofErr w:type="spellStart"/>
      <w:r w:rsidRPr="00033B78">
        <w:rPr>
          <w:rFonts w:ascii="Arial" w:hAnsi="Arial" w:cs="Arial"/>
        </w:rPr>
        <w:t>Assemblies</w:t>
      </w:r>
      <w:proofErr w:type="spellEnd"/>
      <w:r w:rsidRPr="00033B78">
        <w:rPr>
          <w:rFonts w:ascii="Arial" w:hAnsi="Arial" w:cs="Arial"/>
        </w:rPr>
        <w:t xml:space="preserve">. Namhafte </w:t>
      </w:r>
      <w:proofErr w:type="spellStart"/>
      <w:r w:rsidRPr="00033B78">
        <w:rPr>
          <w:rFonts w:ascii="Arial" w:hAnsi="Arial" w:cs="Arial"/>
        </w:rPr>
        <w:t>HighTech</w:t>
      </w:r>
      <w:proofErr w:type="spellEnd"/>
      <w:r w:rsidRPr="00033B78">
        <w:rPr>
          <w:rFonts w:ascii="Arial" w:hAnsi="Arial" w:cs="Arial"/>
        </w:rPr>
        <w:t>-Unternehmen in Mobil- und Telekommunikation, Datentechnik, Medizinelektronik, Industrieelektronik, industrieller Messtechnik, Luft- und Raumfahrt oder der Automobil-Elektronik setzen auf die Präzision und Qualität unserer Produkte.</w:t>
      </w:r>
    </w:p>
    <w:p w:rsidR="00F23847" w:rsidRPr="00033B78" w:rsidRDefault="00F23847" w:rsidP="00F23847">
      <w:pPr>
        <w:rPr>
          <w:rFonts w:ascii="Arial" w:hAnsi="Arial" w:cs="Arial"/>
        </w:rPr>
      </w:pPr>
    </w:p>
    <w:p w:rsidR="00F23847" w:rsidRDefault="00F23847" w:rsidP="00F23847">
      <w:pPr>
        <w:rPr>
          <w:rFonts w:ascii="Arial" w:hAnsi="Arial"/>
        </w:rPr>
      </w:pPr>
      <w:r w:rsidRPr="00033B78">
        <w:rPr>
          <w:rFonts w:ascii="Arial" w:hAnsi="Arial"/>
        </w:rPr>
        <w:t>Rosenberger ist zertifiziert nach I</w:t>
      </w:r>
      <w:r>
        <w:rPr>
          <w:rFonts w:ascii="Arial" w:hAnsi="Arial"/>
        </w:rPr>
        <w:t xml:space="preserve">ATF </w:t>
      </w:r>
      <w:r w:rsidRPr="00033B78">
        <w:rPr>
          <w:rFonts w:ascii="Arial" w:hAnsi="Arial"/>
        </w:rPr>
        <w:t>16949:20</w:t>
      </w:r>
      <w:r>
        <w:rPr>
          <w:rFonts w:ascii="Arial" w:hAnsi="Arial"/>
        </w:rPr>
        <w:t xml:space="preserve">16, </w:t>
      </w:r>
      <w:r w:rsidRPr="00033B78">
        <w:rPr>
          <w:rFonts w:ascii="Arial" w:hAnsi="Arial"/>
        </w:rPr>
        <w:t>DIN EN 910</w:t>
      </w:r>
      <w:r>
        <w:rPr>
          <w:rFonts w:ascii="Arial" w:hAnsi="Arial"/>
        </w:rPr>
        <w:t>0, ISO 9001 und ISO 14001.</w:t>
      </w:r>
    </w:p>
    <w:p w:rsidR="00F23847" w:rsidRPr="00033B78" w:rsidRDefault="00F23847" w:rsidP="00F23847">
      <w:pPr>
        <w:rPr>
          <w:rFonts w:ascii="Arial" w:hAnsi="Arial"/>
        </w:rPr>
      </w:pPr>
    </w:p>
    <w:p w:rsidR="00F23847" w:rsidRPr="00033B78" w:rsidRDefault="00F23847" w:rsidP="00F23847">
      <w:pPr>
        <w:pStyle w:val="Textkrper"/>
        <w:rPr>
          <w:sz w:val="20"/>
        </w:rPr>
      </w:pPr>
      <w:r w:rsidRPr="00033B78">
        <w:rPr>
          <w:sz w:val="20"/>
        </w:rPr>
        <w:t xml:space="preserve">In unserem Stammwerk in </w:t>
      </w:r>
      <w:proofErr w:type="spellStart"/>
      <w:r w:rsidRPr="00033B78">
        <w:rPr>
          <w:sz w:val="20"/>
        </w:rPr>
        <w:t>Fridolfing</w:t>
      </w:r>
      <w:proofErr w:type="spellEnd"/>
      <w:r w:rsidRPr="00033B78">
        <w:rPr>
          <w:sz w:val="20"/>
        </w:rPr>
        <w:t xml:space="preserve">/Tittmoning (Oberbayern) sind heute rund </w:t>
      </w:r>
      <w:r>
        <w:rPr>
          <w:sz w:val="20"/>
        </w:rPr>
        <w:t>2</w:t>
      </w:r>
      <w:r w:rsidR="00FC75D3">
        <w:rPr>
          <w:sz w:val="20"/>
        </w:rPr>
        <w:t>2</w:t>
      </w:r>
      <w:r>
        <w:rPr>
          <w:sz w:val="20"/>
        </w:rPr>
        <w:t>00</w:t>
      </w:r>
      <w:r w:rsidRPr="00033B78">
        <w:rPr>
          <w:sz w:val="20"/>
        </w:rPr>
        <w:t xml:space="preserve"> Mitarbeiter beschäftigt. In der Rosenberger-Gruppe sorgen </w:t>
      </w:r>
      <w:r>
        <w:rPr>
          <w:sz w:val="20"/>
        </w:rPr>
        <w:t>mehr als</w:t>
      </w:r>
      <w:r w:rsidRPr="00033B78">
        <w:rPr>
          <w:sz w:val="20"/>
        </w:rPr>
        <w:t xml:space="preserve"> </w:t>
      </w:r>
      <w:r>
        <w:rPr>
          <w:sz w:val="20"/>
        </w:rPr>
        <w:t>1</w:t>
      </w:r>
      <w:r w:rsidR="00FC75D3">
        <w:rPr>
          <w:sz w:val="20"/>
        </w:rPr>
        <w:t>1</w:t>
      </w:r>
      <w:r>
        <w:rPr>
          <w:sz w:val="20"/>
        </w:rPr>
        <w:t>000</w:t>
      </w:r>
      <w:r w:rsidRPr="00033B78">
        <w:rPr>
          <w:sz w:val="20"/>
        </w:rPr>
        <w:t xml:space="preserve"> Mitarbeiter in unserem Stammwerk, an unseren Fertigungs- und Montage-Standorten sowie den Rosenberger-Vertriebsniederlassungen in Europa, Asien sowie Nord- und Südamerika für Entwicklung, Herstellung und Verkauf unserer Produkte. </w:t>
      </w:r>
    </w:p>
    <w:p w:rsidR="00A11404" w:rsidRPr="00033B78" w:rsidRDefault="00A11404" w:rsidP="00A11404">
      <w:pPr>
        <w:pStyle w:val="berschrift1"/>
        <w:jc w:val="both"/>
        <w:rPr>
          <w:sz w:val="20"/>
        </w:rPr>
      </w:pPr>
    </w:p>
    <w:p w:rsidR="00A11404" w:rsidRPr="00033B78" w:rsidRDefault="00A11404" w:rsidP="00A11404">
      <w:pPr>
        <w:jc w:val="both"/>
        <w:rPr>
          <w:rFonts w:ascii="Arial" w:hAnsi="Arial"/>
          <w:b/>
          <w:i/>
          <w:iCs/>
        </w:rPr>
      </w:pPr>
      <w:r w:rsidRPr="00033B78">
        <w:rPr>
          <w:rFonts w:ascii="Arial" w:hAnsi="Arial"/>
          <w:b/>
          <w:i/>
          <w:iCs/>
        </w:rPr>
        <w:t>Kontakt:</w:t>
      </w:r>
    </w:p>
    <w:p w:rsidR="00A11404" w:rsidRPr="00033B78" w:rsidRDefault="00A11404" w:rsidP="00A11404">
      <w:pPr>
        <w:pStyle w:val="berschrift5"/>
        <w:rPr>
          <w:rFonts w:cs="Times New Roman"/>
          <w:sz w:val="20"/>
          <w:lang w:val="de-DE"/>
        </w:rPr>
      </w:pPr>
      <w:r w:rsidRPr="00033B78">
        <w:rPr>
          <w:rFonts w:cs="Times New Roman"/>
          <w:sz w:val="20"/>
          <w:lang w:val="de-DE"/>
        </w:rPr>
        <w:t xml:space="preserve">Fritz Herrmann </w:t>
      </w:r>
    </w:p>
    <w:p w:rsidR="00A11404" w:rsidRPr="00033B78" w:rsidRDefault="00A11404" w:rsidP="00A11404">
      <w:pPr>
        <w:pStyle w:val="berschrift5"/>
        <w:rPr>
          <w:sz w:val="20"/>
          <w:lang w:val="de-DE"/>
        </w:rPr>
      </w:pPr>
      <w:r w:rsidRPr="00033B78">
        <w:rPr>
          <w:sz w:val="20"/>
          <w:lang w:val="de-DE"/>
        </w:rPr>
        <w:t>Marketing Services</w:t>
      </w:r>
    </w:p>
    <w:p w:rsidR="00A11404" w:rsidRPr="00033B78" w:rsidRDefault="00A11404" w:rsidP="00A11404">
      <w:pPr>
        <w:jc w:val="both"/>
        <w:rPr>
          <w:rFonts w:ascii="Arial" w:hAnsi="Arial"/>
          <w:i/>
          <w:iCs/>
        </w:rPr>
      </w:pPr>
      <w:r w:rsidRPr="00033B78">
        <w:rPr>
          <w:rFonts w:ascii="Arial" w:hAnsi="Arial"/>
          <w:i/>
          <w:iCs/>
        </w:rPr>
        <w:t xml:space="preserve">Tel. 08684-18-1263 </w:t>
      </w:r>
    </w:p>
    <w:p w:rsidR="00A11404" w:rsidRDefault="00A11404" w:rsidP="00341466">
      <w:pPr>
        <w:jc w:val="both"/>
        <w:rPr>
          <w:rFonts w:cs="Arial"/>
          <w:b/>
          <w:bCs/>
          <w:i/>
          <w:iCs/>
        </w:rPr>
      </w:pPr>
      <w:proofErr w:type="spellStart"/>
      <w:r w:rsidRPr="00033B78">
        <w:rPr>
          <w:rFonts w:ascii="Arial" w:hAnsi="Arial"/>
          <w:i/>
          <w:iCs/>
        </w:rPr>
        <w:t>e-mail</w:t>
      </w:r>
      <w:proofErr w:type="spellEnd"/>
      <w:r w:rsidRPr="00033B78">
        <w:rPr>
          <w:rFonts w:ascii="Arial" w:hAnsi="Arial"/>
          <w:i/>
          <w:iCs/>
        </w:rPr>
        <w:t>: fritz.herrmann@rosenberger.</w:t>
      </w:r>
      <w:r w:rsidR="00B030BC">
        <w:rPr>
          <w:rFonts w:ascii="Arial" w:hAnsi="Arial"/>
          <w:i/>
          <w:iCs/>
        </w:rPr>
        <w:t>com</w:t>
      </w:r>
    </w:p>
    <w:sectPr w:rsidR="00A11404">
      <w:headerReference w:type="default" r:id="rId8"/>
      <w:footerReference w:type="default" r:id="rId9"/>
      <w:pgSz w:w="11906" w:h="16838"/>
      <w:pgMar w:top="1417" w:right="1133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0E7" w:rsidRDefault="008E70E7">
      <w:r>
        <w:separator/>
      </w:r>
    </w:p>
  </w:endnote>
  <w:endnote w:type="continuationSeparator" w:id="0">
    <w:p w:rsidR="008E70E7" w:rsidRDefault="008E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86D" w:rsidRDefault="00697BB4" w:rsidP="0083186D">
    <w:pPr>
      <w:pStyle w:val="Fuzeile"/>
      <w:rPr>
        <w:rFonts w:ascii="Arial" w:hAnsi="Arial"/>
        <w:b/>
        <w:i/>
        <w:color w:val="0A1E41"/>
        <w:sz w:val="16"/>
      </w:rPr>
    </w:pPr>
    <w:r>
      <w:rPr>
        <w:rFonts w:ascii="Arial" w:hAnsi="Arial"/>
        <w:b/>
        <w:i/>
        <w:sz w:val="16"/>
      </w:rPr>
      <w:tab/>
    </w:r>
    <w:r w:rsidR="0083186D">
      <w:rPr>
        <w:rFonts w:ascii="Arial" w:hAnsi="Arial"/>
        <w:b/>
        <w:i/>
        <w:color w:val="0A1E41"/>
        <w:sz w:val="16"/>
      </w:rPr>
      <w:t xml:space="preserve">Rosenberger Hochfrequenztechnik GmbH &amp; Co. </w:t>
    </w:r>
    <w:r w:rsidR="0083186D" w:rsidRPr="0083186D">
      <w:rPr>
        <w:rFonts w:ascii="Arial" w:hAnsi="Arial"/>
        <w:b/>
        <w:i/>
        <w:color w:val="0A1E41"/>
        <w:sz w:val="16"/>
      </w:rPr>
      <w:t xml:space="preserve">KG • </w:t>
    </w:r>
    <w:r w:rsidR="0083186D">
      <w:rPr>
        <w:rFonts w:ascii="Arial" w:hAnsi="Arial"/>
        <w:b/>
        <w:i/>
        <w:color w:val="0A1E41"/>
        <w:sz w:val="16"/>
      </w:rPr>
      <w:t>Hauptstraße 1 • 83</w:t>
    </w:r>
    <w:smartTag w:uri="urn:schemas-microsoft-com:office:smarttags" w:element="PersonName">
      <w:r w:rsidR="0083186D">
        <w:rPr>
          <w:rFonts w:ascii="Arial" w:hAnsi="Arial"/>
          <w:b/>
          <w:i/>
          <w:color w:val="0A1E41"/>
          <w:sz w:val="16"/>
        </w:rPr>
        <w:t>4</w:t>
      </w:r>
    </w:smartTag>
    <w:r w:rsidR="0083186D">
      <w:rPr>
        <w:rFonts w:ascii="Arial" w:hAnsi="Arial"/>
        <w:b/>
        <w:i/>
        <w:color w:val="0A1E41"/>
        <w:sz w:val="16"/>
      </w:rPr>
      <w:t>13 Fridolfing, Germany</w:t>
    </w:r>
  </w:p>
  <w:p w:rsidR="0083186D" w:rsidRPr="0083186D" w:rsidRDefault="0083186D" w:rsidP="0083186D">
    <w:pPr>
      <w:pStyle w:val="Fuzeile"/>
      <w:jc w:val="center"/>
      <w:rPr>
        <w:rFonts w:ascii="Arial" w:hAnsi="Arial"/>
        <w:b/>
        <w:i/>
        <w:color w:val="0A1E41"/>
        <w:sz w:val="16"/>
        <w:lang w:val="en-US"/>
      </w:rPr>
    </w:pPr>
    <w:r w:rsidRPr="0083186D">
      <w:rPr>
        <w:rFonts w:ascii="Arial" w:hAnsi="Arial"/>
        <w:b/>
        <w:i/>
        <w:color w:val="0A1E41"/>
        <w:sz w:val="16"/>
        <w:lang w:val="en-US"/>
      </w:rPr>
      <w:t xml:space="preserve">phone +49 8684 18-0 </w:t>
    </w:r>
    <w:r>
      <w:rPr>
        <w:rFonts w:ascii="Arial" w:hAnsi="Arial"/>
        <w:b/>
        <w:i/>
        <w:color w:val="0A1E41"/>
        <w:sz w:val="16"/>
        <w:lang w:val="en-GB"/>
      </w:rPr>
      <w:t>• info@rosenberger.</w:t>
    </w:r>
    <w:r w:rsidR="00B030BC">
      <w:rPr>
        <w:rFonts w:ascii="Arial" w:hAnsi="Arial"/>
        <w:b/>
        <w:i/>
        <w:color w:val="0A1E41"/>
        <w:sz w:val="16"/>
        <w:lang w:val="en-GB"/>
      </w:rPr>
      <w:t>com</w:t>
    </w:r>
    <w:r>
      <w:rPr>
        <w:rFonts w:ascii="Arial" w:hAnsi="Arial"/>
        <w:b/>
        <w:i/>
        <w:color w:val="0A1E41"/>
        <w:sz w:val="16"/>
        <w:lang w:val="en-GB"/>
      </w:rPr>
      <w:t xml:space="preserve"> •</w:t>
    </w:r>
    <w:r w:rsidRPr="0083186D">
      <w:rPr>
        <w:rFonts w:ascii="Arial" w:hAnsi="Arial"/>
        <w:b/>
        <w:i/>
        <w:color w:val="0A1E41"/>
        <w:sz w:val="16"/>
        <w:lang w:val="en-US"/>
      </w:rPr>
      <w:t xml:space="preserve"> www.rosenberger.com</w:t>
    </w:r>
  </w:p>
  <w:p w:rsidR="00697BB4" w:rsidRPr="0083186D" w:rsidRDefault="00697BB4" w:rsidP="0083186D">
    <w:pPr>
      <w:pStyle w:val="Fuzeile"/>
      <w:rPr>
        <w:rFonts w:ascii="Arial" w:hAnsi="Arial"/>
        <w:b/>
        <w:i/>
        <w:color w:val="0A1E41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0E7" w:rsidRDefault="008E70E7">
      <w:r>
        <w:separator/>
      </w:r>
    </w:p>
  </w:footnote>
  <w:footnote w:type="continuationSeparator" w:id="0">
    <w:p w:rsidR="008E70E7" w:rsidRDefault="008E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BB4" w:rsidRDefault="00310C1C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9DA8186" wp14:editId="5EA7BB68">
          <wp:simplePos x="0" y="0"/>
          <wp:positionH relativeFrom="column">
            <wp:posOffset>3698875</wp:posOffset>
          </wp:positionH>
          <wp:positionV relativeFrom="paragraph">
            <wp:posOffset>-111760</wp:posOffset>
          </wp:positionV>
          <wp:extent cx="2352675" cy="352425"/>
          <wp:effectExtent l="0" t="0" r="0" b="0"/>
          <wp:wrapTight wrapText="bothSides">
            <wp:wrapPolygon edited="0">
              <wp:start x="0" y="0"/>
              <wp:lineTo x="0" y="19849"/>
              <wp:lineTo x="16091" y="21016"/>
              <wp:lineTo x="18189" y="21016"/>
              <wp:lineTo x="21513" y="18681"/>
              <wp:lineTo x="21513" y="3503"/>
              <wp:lineTo x="11543" y="0"/>
              <wp:lineTo x="0" y="0"/>
            </wp:wrapPolygon>
          </wp:wrapTight>
          <wp:docPr id="3" name="Bild 3" descr="Rosenberger_Logo_red_sRGB_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senberger_Logo_red_sRGB_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CC815EA"/>
    <w:multiLevelType w:val="hybridMultilevel"/>
    <w:tmpl w:val="795C4E08"/>
    <w:lvl w:ilvl="0" w:tplc="EC923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5CF8"/>
    <w:multiLevelType w:val="hybridMultilevel"/>
    <w:tmpl w:val="C12437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A2FA4"/>
    <w:multiLevelType w:val="multilevel"/>
    <w:tmpl w:val="D4C6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24DFF"/>
    <w:multiLevelType w:val="multilevel"/>
    <w:tmpl w:val="C57260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8D"/>
    <w:rsid w:val="00001473"/>
    <w:rsid w:val="000148C4"/>
    <w:rsid w:val="00016ACE"/>
    <w:rsid w:val="000330BB"/>
    <w:rsid w:val="00045FA5"/>
    <w:rsid w:val="000464EA"/>
    <w:rsid w:val="00054091"/>
    <w:rsid w:val="00070A3A"/>
    <w:rsid w:val="000B2DE7"/>
    <w:rsid w:val="000D7936"/>
    <w:rsid w:val="000E1A0A"/>
    <w:rsid w:val="00102C7F"/>
    <w:rsid w:val="00104485"/>
    <w:rsid w:val="00104B34"/>
    <w:rsid w:val="001225ED"/>
    <w:rsid w:val="0016260F"/>
    <w:rsid w:val="00174310"/>
    <w:rsid w:val="00184B8D"/>
    <w:rsid w:val="00186E38"/>
    <w:rsid w:val="00195872"/>
    <w:rsid w:val="001D0ADB"/>
    <w:rsid w:val="001D44BB"/>
    <w:rsid w:val="00205CAE"/>
    <w:rsid w:val="00213783"/>
    <w:rsid w:val="00227C57"/>
    <w:rsid w:val="0025114F"/>
    <w:rsid w:val="00253591"/>
    <w:rsid w:val="00257640"/>
    <w:rsid w:val="00280A14"/>
    <w:rsid w:val="00282EC7"/>
    <w:rsid w:val="00283D4B"/>
    <w:rsid w:val="0028562E"/>
    <w:rsid w:val="0028768F"/>
    <w:rsid w:val="002A7E97"/>
    <w:rsid w:val="002B1775"/>
    <w:rsid w:val="002B41DB"/>
    <w:rsid w:val="002C53AA"/>
    <w:rsid w:val="0030410A"/>
    <w:rsid w:val="00310C1C"/>
    <w:rsid w:val="0034135E"/>
    <w:rsid w:val="003413EF"/>
    <w:rsid w:val="00341466"/>
    <w:rsid w:val="00343E71"/>
    <w:rsid w:val="00355F13"/>
    <w:rsid w:val="0036104C"/>
    <w:rsid w:val="00397B64"/>
    <w:rsid w:val="003B0E84"/>
    <w:rsid w:val="003C6DD2"/>
    <w:rsid w:val="003E7E77"/>
    <w:rsid w:val="003F264E"/>
    <w:rsid w:val="003F3F8A"/>
    <w:rsid w:val="003F5C62"/>
    <w:rsid w:val="0041667B"/>
    <w:rsid w:val="0043328C"/>
    <w:rsid w:val="00455422"/>
    <w:rsid w:val="00456F2D"/>
    <w:rsid w:val="004675FA"/>
    <w:rsid w:val="00471446"/>
    <w:rsid w:val="00471B7F"/>
    <w:rsid w:val="00476540"/>
    <w:rsid w:val="00483964"/>
    <w:rsid w:val="004912EB"/>
    <w:rsid w:val="00495347"/>
    <w:rsid w:val="004C670E"/>
    <w:rsid w:val="0051297A"/>
    <w:rsid w:val="00514770"/>
    <w:rsid w:val="00524838"/>
    <w:rsid w:val="00531E09"/>
    <w:rsid w:val="00532150"/>
    <w:rsid w:val="00536D90"/>
    <w:rsid w:val="00552B6A"/>
    <w:rsid w:val="00555E46"/>
    <w:rsid w:val="00556F8D"/>
    <w:rsid w:val="00566BC0"/>
    <w:rsid w:val="00576725"/>
    <w:rsid w:val="00597CB4"/>
    <w:rsid w:val="006175A8"/>
    <w:rsid w:val="006202E7"/>
    <w:rsid w:val="006271E5"/>
    <w:rsid w:val="00661B6E"/>
    <w:rsid w:val="00673E69"/>
    <w:rsid w:val="00685879"/>
    <w:rsid w:val="00697BB4"/>
    <w:rsid w:val="006B57E0"/>
    <w:rsid w:val="006D44C9"/>
    <w:rsid w:val="006D6074"/>
    <w:rsid w:val="006E4DA8"/>
    <w:rsid w:val="006F3F8E"/>
    <w:rsid w:val="006F702C"/>
    <w:rsid w:val="00705014"/>
    <w:rsid w:val="00714BD1"/>
    <w:rsid w:val="00722A31"/>
    <w:rsid w:val="00727A50"/>
    <w:rsid w:val="00735546"/>
    <w:rsid w:val="0076017C"/>
    <w:rsid w:val="00761845"/>
    <w:rsid w:val="007712E1"/>
    <w:rsid w:val="00774B2E"/>
    <w:rsid w:val="007C1B15"/>
    <w:rsid w:val="007C6BC0"/>
    <w:rsid w:val="007D2D6E"/>
    <w:rsid w:val="0081046E"/>
    <w:rsid w:val="00814E10"/>
    <w:rsid w:val="00816D33"/>
    <w:rsid w:val="0083186D"/>
    <w:rsid w:val="00860A1F"/>
    <w:rsid w:val="00866858"/>
    <w:rsid w:val="0089471F"/>
    <w:rsid w:val="008D08C1"/>
    <w:rsid w:val="008E4160"/>
    <w:rsid w:val="008E4C1E"/>
    <w:rsid w:val="008E70E7"/>
    <w:rsid w:val="009100B7"/>
    <w:rsid w:val="00910892"/>
    <w:rsid w:val="00910A35"/>
    <w:rsid w:val="009164E3"/>
    <w:rsid w:val="009747B2"/>
    <w:rsid w:val="00980380"/>
    <w:rsid w:val="00986B07"/>
    <w:rsid w:val="009C3E1F"/>
    <w:rsid w:val="009D080B"/>
    <w:rsid w:val="009E1DCF"/>
    <w:rsid w:val="009E51E5"/>
    <w:rsid w:val="00A02B6B"/>
    <w:rsid w:val="00A04441"/>
    <w:rsid w:val="00A07F3E"/>
    <w:rsid w:val="00A11404"/>
    <w:rsid w:val="00A20FBA"/>
    <w:rsid w:val="00A40B38"/>
    <w:rsid w:val="00A54B3B"/>
    <w:rsid w:val="00A62DDA"/>
    <w:rsid w:val="00A732D9"/>
    <w:rsid w:val="00A75CFF"/>
    <w:rsid w:val="00A82FEE"/>
    <w:rsid w:val="00A927D5"/>
    <w:rsid w:val="00AC3E5A"/>
    <w:rsid w:val="00AC4245"/>
    <w:rsid w:val="00AC4620"/>
    <w:rsid w:val="00AD53AE"/>
    <w:rsid w:val="00AE6914"/>
    <w:rsid w:val="00AF128C"/>
    <w:rsid w:val="00AF48BA"/>
    <w:rsid w:val="00B030BC"/>
    <w:rsid w:val="00B05590"/>
    <w:rsid w:val="00B133E6"/>
    <w:rsid w:val="00B1521F"/>
    <w:rsid w:val="00B20C45"/>
    <w:rsid w:val="00B96C13"/>
    <w:rsid w:val="00BB66CF"/>
    <w:rsid w:val="00C1696F"/>
    <w:rsid w:val="00C46E5E"/>
    <w:rsid w:val="00C51D3E"/>
    <w:rsid w:val="00C63852"/>
    <w:rsid w:val="00C64FE4"/>
    <w:rsid w:val="00C71AB5"/>
    <w:rsid w:val="00C83D4C"/>
    <w:rsid w:val="00CA2429"/>
    <w:rsid w:val="00CB13A9"/>
    <w:rsid w:val="00CB3DB7"/>
    <w:rsid w:val="00CC58F1"/>
    <w:rsid w:val="00CE52ED"/>
    <w:rsid w:val="00D0622A"/>
    <w:rsid w:val="00D149C1"/>
    <w:rsid w:val="00D2290C"/>
    <w:rsid w:val="00D23A77"/>
    <w:rsid w:val="00D27A18"/>
    <w:rsid w:val="00D42464"/>
    <w:rsid w:val="00D42784"/>
    <w:rsid w:val="00D46D9A"/>
    <w:rsid w:val="00D52727"/>
    <w:rsid w:val="00D534FB"/>
    <w:rsid w:val="00D634E6"/>
    <w:rsid w:val="00D76D5F"/>
    <w:rsid w:val="00DA2EF8"/>
    <w:rsid w:val="00DB0270"/>
    <w:rsid w:val="00DB160D"/>
    <w:rsid w:val="00DC1610"/>
    <w:rsid w:val="00DE49BF"/>
    <w:rsid w:val="00DE5587"/>
    <w:rsid w:val="00DF3E6C"/>
    <w:rsid w:val="00E125EA"/>
    <w:rsid w:val="00E1449B"/>
    <w:rsid w:val="00E31358"/>
    <w:rsid w:val="00E65D56"/>
    <w:rsid w:val="00E911D1"/>
    <w:rsid w:val="00EA60E9"/>
    <w:rsid w:val="00EA63F5"/>
    <w:rsid w:val="00EB162D"/>
    <w:rsid w:val="00EC1C23"/>
    <w:rsid w:val="00ED5100"/>
    <w:rsid w:val="00EF2216"/>
    <w:rsid w:val="00EF4551"/>
    <w:rsid w:val="00F0271D"/>
    <w:rsid w:val="00F23847"/>
    <w:rsid w:val="00F30519"/>
    <w:rsid w:val="00F31FA4"/>
    <w:rsid w:val="00F50936"/>
    <w:rsid w:val="00F601A5"/>
    <w:rsid w:val="00F822B0"/>
    <w:rsid w:val="00F828FD"/>
    <w:rsid w:val="00FA1360"/>
    <w:rsid w:val="00FC75D3"/>
    <w:rsid w:val="00FD59CE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7BCDB8D6-F763-4B22-B17C-C612096B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right"/>
      <w:outlineLvl w:val="1"/>
    </w:pPr>
    <w:rPr>
      <w:rFonts w:ascii="Arial" w:hAnsi="Arial"/>
      <w:i/>
      <w:iCs/>
      <w:sz w:val="22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i/>
      <w:iCs/>
      <w:sz w:val="24"/>
      <w:lang w:val="en-GB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Arial" w:hAnsi="Arial" w:cs="Arial"/>
      <w:i/>
      <w:iCs/>
      <w:sz w:val="22"/>
      <w:lang w:val="en-GB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 w:cs="Arial"/>
      <w:sz w:val="24"/>
      <w:lang w:val="en-GB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rPr>
      <w:rFonts w:ascii="Arial" w:hAnsi="Arial" w:cs="Arial"/>
      <w:sz w:val="24"/>
    </w:rPr>
  </w:style>
  <w:style w:type="paragraph" w:styleId="Textkrper3">
    <w:name w:val="Body Text 3"/>
    <w:basedOn w:val="Standard"/>
    <w:rPr>
      <w:rFonts w:ascii="Arial" w:hAnsi="Arial" w:cs="Arial"/>
      <w:sz w:val="22"/>
    </w:rPr>
  </w:style>
  <w:style w:type="paragraph" w:customStyle="1" w:styleId="Adressfeldunten">
    <w:name w:val="Adressfeld_unten"/>
    <w:basedOn w:val="Standard"/>
    <w:pPr>
      <w:spacing w:line="180" w:lineRule="exact"/>
    </w:pPr>
    <w:rPr>
      <w:rFonts w:ascii="Arial" w:eastAsia="Times" w:hAnsi="Arial"/>
      <w:sz w:val="13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customStyle="1" w:styleId="fliesstext1">
    <w:name w:val="fliesstext1"/>
    <w:rPr>
      <w:color w:val="000000"/>
      <w:sz w:val="18"/>
      <w:szCs w:val="18"/>
    </w:rPr>
  </w:style>
  <w:style w:type="character" w:customStyle="1" w:styleId="fliesstextkasten1">
    <w:name w:val="fliesstextkasten1"/>
    <w:rPr>
      <w:color w:val="000000"/>
      <w:sz w:val="17"/>
      <w:szCs w:val="17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contenttext">
    <w:name w:val="content_text"/>
    <w:basedOn w:val="Absatz-Standardschriftart"/>
    <w:rsid w:val="006271E5"/>
  </w:style>
  <w:style w:type="character" w:customStyle="1" w:styleId="contenttext1">
    <w:name w:val="content_text1"/>
    <w:rsid w:val="00282EC7"/>
    <w:rPr>
      <w:rFonts w:ascii="Arial" w:hAnsi="Arial" w:cs="Arial" w:hint="default"/>
      <w:b w:val="0"/>
      <w:bCs w:val="0"/>
      <w:color w:val="333333"/>
      <w:sz w:val="17"/>
      <w:szCs w:val="17"/>
    </w:rPr>
  </w:style>
  <w:style w:type="paragraph" w:styleId="Listenabsatz">
    <w:name w:val="List Paragraph"/>
    <w:basedOn w:val="Standard"/>
    <w:uiPriority w:val="34"/>
    <w:qFormat/>
    <w:rsid w:val="00C64FE4"/>
    <w:pPr>
      <w:ind w:left="720"/>
      <w:contextualSpacing/>
    </w:pPr>
  </w:style>
  <w:style w:type="character" w:customStyle="1" w:styleId="contentlink">
    <w:name w:val="contentlink"/>
    <w:basedOn w:val="Absatz-Standardschriftart"/>
    <w:rsid w:val="00471B7F"/>
  </w:style>
  <w:style w:type="paragraph" w:styleId="Sprechblasentext">
    <w:name w:val="Balloon Text"/>
    <w:basedOn w:val="Standard"/>
    <w:link w:val="SprechblasentextZchn"/>
    <w:rsid w:val="00471B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1B7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B96C13"/>
    <w:rPr>
      <w:rFonts w:ascii="Arial" w:hAnsi="Arial"/>
      <w:i/>
      <w:iCs/>
      <w:sz w:val="22"/>
    </w:rPr>
  </w:style>
  <w:style w:type="character" w:customStyle="1" w:styleId="fltext1">
    <w:name w:val="fltext1"/>
    <w:basedOn w:val="Absatz-Standardschriftart"/>
    <w:rsid w:val="00AE6914"/>
    <w:rPr>
      <w:rFonts w:ascii="Arial" w:hAnsi="Arial" w:cs="Arial" w:hint="default"/>
      <w:b w:val="0"/>
      <w:b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40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Rosenberger HF-Technik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F_Herrmann</dc:creator>
  <cp:lastModifiedBy>Herrmann, Fritz</cp:lastModifiedBy>
  <cp:revision>77</cp:revision>
  <cp:lastPrinted>2014-01-31T08:04:00Z</cp:lastPrinted>
  <dcterms:created xsi:type="dcterms:W3CDTF">2014-11-21T09:22:00Z</dcterms:created>
  <dcterms:modified xsi:type="dcterms:W3CDTF">2019-07-16T07:51:00Z</dcterms:modified>
</cp:coreProperties>
</file>